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E52" w:rsidRDefault="00FA4E52" w:rsidP="003B52E6">
      <w:pPr>
        <w:ind w:left="5783" w:firstLine="454"/>
        <w:jc w:val="both"/>
        <w:rPr>
          <w:rFonts w:ascii="Times New Roman" w:hAnsi="Times New Roman"/>
        </w:rPr>
      </w:pPr>
      <w:r>
        <w:rPr>
          <w:rFonts w:ascii="Times New Roman" w:hAnsi="Times New Roman"/>
        </w:rPr>
        <w:t xml:space="preserve">Приложение № </w:t>
      </w:r>
      <w:r w:rsidR="00A865A0">
        <w:rPr>
          <w:rFonts w:ascii="Times New Roman" w:hAnsi="Times New Roman"/>
        </w:rPr>
        <w:t>1</w:t>
      </w:r>
    </w:p>
    <w:p w:rsidR="00FA4E52" w:rsidRDefault="00FA4E52" w:rsidP="00FA4E52">
      <w:pPr>
        <w:ind w:left="6237"/>
        <w:jc w:val="both"/>
        <w:rPr>
          <w:rFonts w:ascii="Times New Roman" w:hAnsi="Times New Roman"/>
        </w:rPr>
      </w:pPr>
      <w:r>
        <w:rPr>
          <w:rFonts w:ascii="Times New Roman" w:hAnsi="Times New Roman"/>
        </w:rPr>
        <w:t>к приказу ТГАСУ</w:t>
      </w:r>
    </w:p>
    <w:p w:rsidR="00FA4E52" w:rsidRDefault="00FA4E52" w:rsidP="00FA4E52">
      <w:pPr>
        <w:ind w:left="6237"/>
        <w:jc w:val="both"/>
        <w:rPr>
          <w:rFonts w:ascii="Times New Roman" w:hAnsi="Times New Roman"/>
        </w:rPr>
      </w:pPr>
      <w:r>
        <w:rPr>
          <w:rFonts w:ascii="Times New Roman" w:hAnsi="Times New Roman" w:cs="Times New Roman"/>
        </w:rPr>
        <w:t>от «___» _______ 202</w:t>
      </w:r>
      <w:r w:rsidR="00AF0747">
        <w:rPr>
          <w:rFonts w:ascii="Times New Roman" w:hAnsi="Times New Roman" w:cs="Times New Roman"/>
        </w:rPr>
        <w:t>6</w:t>
      </w:r>
      <w:r>
        <w:rPr>
          <w:rFonts w:ascii="Times New Roman" w:hAnsi="Times New Roman" w:cs="Times New Roman"/>
        </w:rPr>
        <w:t xml:space="preserve"> г. №______</w:t>
      </w:r>
    </w:p>
    <w:p w:rsidR="008D410B" w:rsidRPr="000A6C58" w:rsidRDefault="008D410B" w:rsidP="008D410B">
      <w:pPr>
        <w:jc w:val="both"/>
        <w:rPr>
          <w:rFonts w:ascii="Times New Roman" w:hAnsi="Times New Roman" w:cs="Times New Roman"/>
          <w:sz w:val="24"/>
          <w:szCs w:val="24"/>
        </w:rPr>
      </w:pPr>
    </w:p>
    <w:p w:rsidR="00544285" w:rsidRPr="000A6C58" w:rsidRDefault="00544285" w:rsidP="008D410B">
      <w:pPr>
        <w:jc w:val="both"/>
        <w:rPr>
          <w:rFonts w:ascii="Times New Roman" w:hAnsi="Times New Roman" w:cs="Times New Roman"/>
          <w:sz w:val="24"/>
          <w:szCs w:val="24"/>
        </w:rPr>
      </w:pPr>
    </w:p>
    <w:p w:rsidR="00544285" w:rsidRPr="000A6C58" w:rsidRDefault="00544285" w:rsidP="00544285">
      <w:pPr>
        <w:rPr>
          <w:rFonts w:ascii="Times New Roman" w:hAnsi="Times New Roman" w:cs="Times New Roman"/>
          <w:b/>
          <w:sz w:val="24"/>
          <w:szCs w:val="24"/>
        </w:rPr>
      </w:pPr>
      <w:r w:rsidRPr="000A6C58">
        <w:rPr>
          <w:rFonts w:ascii="Times New Roman" w:hAnsi="Times New Roman" w:cs="Times New Roman"/>
          <w:b/>
          <w:sz w:val="24"/>
          <w:szCs w:val="24"/>
        </w:rPr>
        <w:t xml:space="preserve">ИНСТРУКЦИЯ </w:t>
      </w:r>
    </w:p>
    <w:p w:rsidR="00544285" w:rsidRPr="000A6C58" w:rsidRDefault="00544285" w:rsidP="00544285">
      <w:pPr>
        <w:rPr>
          <w:rFonts w:ascii="Times New Roman" w:hAnsi="Times New Roman" w:cs="Times New Roman"/>
          <w:b/>
          <w:sz w:val="24"/>
          <w:szCs w:val="24"/>
        </w:rPr>
      </w:pPr>
      <w:r w:rsidRPr="000A6C58">
        <w:rPr>
          <w:rFonts w:ascii="Times New Roman" w:hAnsi="Times New Roman" w:cs="Times New Roman"/>
          <w:b/>
          <w:sz w:val="24"/>
          <w:szCs w:val="24"/>
        </w:rPr>
        <w:t>О МЕРАХ ПОЖАРНОЙ БЕЗОПАСНОСТИ</w:t>
      </w:r>
    </w:p>
    <w:p w:rsidR="00544285" w:rsidRPr="000A6C58" w:rsidRDefault="00544285" w:rsidP="00544285">
      <w:pPr>
        <w:rPr>
          <w:rFonts w:ascii="Times New Roman" w:hAnsi="Times New Roman" w:cs="Times New Roman"/>
          <w:b/>
          <w:sz w:val="24"/>
          <w:szCs w:val="24"/>
        </w:rPr>
      </w:pPr>
      <w:r w:rsidRPr="000A6C58">
        <w:rPr>
          <w:rFonts w:ascii="Times New Roman" w:hAnsi="Times New Roman" w:cs="Times New Roman"/>
          <w:b/>
          <w:sz w:val="24"/>
          <w:szCs w:val="24"/>
        </w:rPr>
        <w:t>В УЧЕБНЫХ КОРПУСАХ  И ЛАБОРАТОРИЯХ ТГАСУ</w:t>
      </w:r>
    </w:p>
    <w:p w:rsidR="00544285" w:rsidRPr="000A6C58" w:rsidRDefault="00544285" w:rsidP="00544285">
      <w:pPr>
        <w:rPr>
          <w:rFonts w:ascii="Times New Roman" w:hAnsi="Times New Roman" w:cs="Times New Roman"/>
          <w:b/>
          <w:sz w:val="24"/>
          <w:szCs w:val="24"/>
        </w:rPr>
      </w:pPr>
    </w:p>
    <w:p w:rsidR="00544285" w:rsidRDefault="00544285" w:rsidP="003B52E6">
      <w:pPr>
        <w:pStyle w:val="a5"/>
        <w:numPr>
          <w:ilvl w:val="0"/>
          <w:numId w:val="21"/>
        </w:numPr>
        <w:ind w:hanging="218"/>
        <w:jc w:val="both"/>
        <w:rPr>
          <w:rFonts w:ascii="Times New Roman" w:hAnsi="Times New Roman" w:cs="Times New Roman"/>
          <w:b/>
          <w:sz w:val="24"/>
          <w:szCs w:val="24"/>
        </w:rPr>
      </w:pPr>
      <w:r w:rsidRPr="000A6C58">
        <w:rPr>
          <w:rFonts w:ascii="Times New Roman" w:hAnsi="Times New Roman" w:cs="Times New Roman"/>
          <w:b/>
          <w:sz w:val="24"/>
          <w:szCs w:val="24"/>
        </w:rPr>
        <w:t>Назначение</w:t>
      </w:r>
    </w:p>
    <w:p w:rsidR="000A6C58" w:rsidRPr="000A6C58" w:rsidRDefault="000A6C58" w:rsidP="000A6C58">
      <w:pPr>
        <w:pStyle w:val="a5"/>
        <w:jc w:val="both"/>
        <w:rPr>
          <w:rFonts w:ascii="Times New Roman" w:hAnsi="Times New Roman" w:cs="Times New Roman"/>
          <w:b/>
          <w:sz w:val="16"/>
          <w:szCs w:val="16"/>
        </w:rPr>
      </w:pPr>
    </w:p>
    <w:p w:rsidR="000A6C58" w:rsidRPr="000A6C58" w:rsidRDefault="00544285" w:rsidP="00FA4E52">
      <w:pPr>
        <w:pStyle w:val="a1"/>
        <w:ind w:firstLine="709"/>
        <w:rPr>
          <w:rFonts w:cs="Times New Roman"/>
          <w:sz w:val="24"/>
          <w:szCs w:val="24"/>
        </w:rPr>
      </w:pPr>
      <w:r w:rsidRPr="000A6C58">
        <w:rPr>
          <w:rFonts w:cs="Times New Roman"/>
          <w:sz w:val="24"/>
          <w:szCs w:val="24"/>
        </w:rPr>
        <w:t xml:space="preserve">Настоящая Инструкция </w:t>
      </w:r>
      <w:r w:rsidR="006906BC" w:rsidRPr="000A6C58">
        <w:rPr>
          <w:rFonts w:cs="Times New Roman"/>
          <w:sz w:val="24"/>
          <w:szCs w:val="24"/>
        </w:rPr>
        <w:t>о мерах пожарной безопасности (далее</w:t>
      </w:r>
      <w:r w:rsidR="00D20F83">
        <w:rPr>
          <w:rFonts w:cs="Times New Roman"/>
          <w:sz w:val="24"/>
          <w:szCs w:val="24"/>
        </w:rPr>
        <w:t xml:space="preserve"> - </w:t>
      </w:r>
      <w:r w:rsidR="006906BC" w:rsidRPr="000A6C58">
        <w:rPr>
          <w:rFonts w:cs="Times New Roman"/>
          <w:sz w:val="24"/>
          <w:szCs w:val="24"/>
        </w:rPr>
        <w:t xml:space="preserve">Инструкция) </w:t>
      </w:r>
      <w:r w:rsidRPr="000A6C58">
        <w:rPr>
          <w:rFonts w:cs="Times New Roman"/>
          <w:sz w:val="24"/>
          <w:szCs w:val="24"/>
        </w:rPr>
        <w:t xml:space="preserve">устанавливает основные требования пожарной </w:t>
      </w:r>
      <w:r w:rsidR="00754E2F" w:rsidRPr="00D20F83">
        <w:rPr>
          <w:rFonts w:cs="Times New Roman"/>
          <w:sz w:val="24"/>
          <w:szCs w:val="24"/>
        </w:rPr>
        <w:t>безопасности</w:t>
      </w:r>
      <w:r w:rsidRPr="00D20F83">
        <w:rPr>
          <w:rFonts w:cs="Times New Roman"/>
          <w:sz w:val="24"/>
          <w:szCs w:val="24"/>
        </w:rPr>
        <w:t xml:space="preserve"> </w:t>
      </w:r>
      <w:r w:rsidR="003B52E6" w:rsidRPr="00D20F83">
        <w:rPr>
          <w:rFonts w:cs="Times New Roman"/>
          <w:sz w:val="24"/>
          <w:szCs w:val="24"/>
        </w:rPr>
        <w:t xml:space="preserve">в </w:t>
      </w:r>
      <w:r w:rsidRPr="00D20F83">
        <w:rPr>
          <w:rFonts w:cs="Times New Roman"/>
          <w:sz w:val="24"/>
          <w:szCs w:val="24"/>
        </w:rPr>
        <w:t>учебных</w:t>
      </w:r>
      <w:r w:rsidRPr="000A6C58">
        <w:rPr>
          <w:rFonts w:cs="Times New Roman"/>
          <w:sz w:val="24"/>
          <w:szCs w:val="24"/>
        </w:rPr>
        <w:t xml:space="preserve"> корпусах </w:t>
      </w:r>
      <w:r w:rsidR="003B52E6">
        <w:rPr>
          <w:rFonts w:cs="Times New Roman"/>
          <w:sz w:val="24"/>
          <w:szCs w:val="24"/>
        </w:rPr>
        <w:br/>
      </w:r>
      <w:r w:rsidRPr="000A6C58">
        <w:rPr>
          <w:rFonts w:cs="Times New Roman"/>
          <w:sz w:val="24"/>
          <w:szCs w:val="24"/>
        </w:rPr>
        <w:t xml:space="preserve">и лабораториях Томского государственного архитектурно-строительного университета (далее </w:t>
      </w:r>
      <w:r w:rsidR="003B52E6">
        <w:rPr>
          <w:rFonts w:cs="Times New Roman"/>
          <w:sz w:val="24"/>
          <w:szCs w:val="24"/>
        </w:rPr>
        <w:t xml:space="preserve">- </w:t>
      </w:r>
      <w:r w:rsidRPr="000A6C58">
        <w:rPr>
          <w:rFonts w:cs="Times New Roman"/>
          <w:sz w:val="24"/>
          <w:szCs w:val="24"/>
        </w:rPr>
        <w:t>ТГАСУ), опреде</w:t>
      </w:r>
      <w:r w:rsidR="00F24AF7" w:rsidRPr="000A6C58">
        <w:rPr>
          <w:rFonts w:cs="Times New Roman"/>
          <w:sz w:val="24"/>
          <w:szCs w:val="24"/>
        </w:rPr>
        <w:t>ляет правила поведения,</w:t>
      </w:r>
      <w:r w:rsidRPr="000A6C58">
        <w:rPr>
          <w:rFonts w:cs="Times New Roman"/>
          <w:sz w:val="24"/>
          <w:szCs w:val="24"/>
        </w:rPr>
        <w:t xml:space="preserve"> порядок действий </w:t>
      </w:r>
      <w:r w:rsidR="00F24AF7" w:rsidRPr="000A6C58">
        <w:rPr>
          <w:rFonts w:cs="Times New Roman"/>
          <w:sz w:val="24"/>
          <w:szCs w:val="24"/>
        </w:rPr>
        <w:t>работников (</w:t>
      </w:r>
      <w:r w:rsidRPr="000A6C58">
        <w:rPr>
          <w:rFonts w:cs="Times New Roman"/>
          <w:sz w:val="24"/>
          <w:szCs w:val="24"/>
        </w:rPr>
        <w:t>сотрудников</w:t>
      </w:r>
      <w:r w:rsidR="00F24AF7" w:rsidRPr="000A6C58">
        <w:rPr>
          <w:rFonts w:cs="Times New Roman"/>
          <w:sz w:val="24"/>
          <w:szCs w:val="24"/>
        </w:rPr>
        <w:t>) и студентов</w:t>
      </w:r>
      <w:r w:rsidRPr="000A6C58">
        <w:rPr>
          <w:rFonts w:cs="Times New Roman"/>
          <w:sz w:val="24"/>
          <w:szCs w:val="24"/>
        </w:rPr>
        <w:t xml:space="preserve"> в случае возникновения пожара, порядок содержания зданий, помещений и прилегающей территории, порядок</w:t>
      </w:r>
      <w:r w:rsidR="00F24AF7" w:rsidRPr="000A6C58">
        <w:rPr>
          <w:rFonts w:cs="Times New Roman"/>
          <w:sz w:val="24"/>
          <w:szCs w:val="24"/>
        </w:rPr>
        <w:t xml:space="preserve"> проведения пожароопасных работ.</w:t>
      </w:r>
      <w:r w:rsidRPr="000A6C58">
        <w:rPr>
          <w:rFonts w:cs="Times New Roman"/>
          <w:sz w:val="24"/>
          <w:szCs w:val="24"/>
        </w:rPr>
        <w:t xml:space="preserve"> Настоящая Инструкция вводится </w:t>
      </w:r>
      <w:r w:rsidR="00F24AF7" w:rsidRPr="000A6C58">
        <w:rPr>
          <w:rFonts w:cs="Times New Roman"/>
          <w:sz w:val="24"/>
          <w:szCs w:val="24"/>
        </w:rPr>
        <w:t xml:space="preserve">в действие </w:t>
      </w:r>
      <w:r w:rsidRPr="000A6C58">
        <w:rPr>
          <w:rFonts w:cs="Times New Roman"/>
          <w:sz w:val="24"/>
          <w:szCs w:val="24"/>
        </w:rPr>
        <w:t>с даты ее утверждения.</w:t>
      </w:r>
    </w:p>
    <w:p w:rsidR="000A6C58" w:rsidRPr="000A6C58" w:rsidRDefault="000A6C58" w:rsidP="00FA4E52">
      <w:pPr>
        <w:pStyle w:val="a1"/>
        <w:ind w:firstLine="709"/>
        <w:rPr>
          <w:rFonts w:cs="Times New Roman"/>
          <w:sz w:val="24"/>
          <w:szCs w:val="24"/>
        </w:rPr>
      </w:pPr>
    </w:p>
    <w:p w:rsidR="00544285" w:rsidRDefault="000A6C58" w:rsidP="00C01877">
      <w:pPr>
        <w:pStyle w:val="a1"/>
        <w:numPr>
          <w:ilvl w:val="0"/>
          <w:numId w:val="21"/>
        </w:numPr>
        <w:tabs>
          <w:tab w:val="left" w:pos="993"/>
        </w:tabs>
        <w:ind w:left="0" w:firstLine="709"/>
        <w:rPr>
          <w:rFonts w:cs="Times New Roman"/>
          <w:b/>
          <w:sz w:val="24"/>
          <w:szCs w:val="24"/>
        </w:rPr>
      </w:pPr>
      <w:r w:rsidRPr="000A6C58">
        <w:rPr>
          <w:rFonts w:cs="Times New Roman"/>
          <w:b/>
          <w:sz w:val="24"/>
          <w:szCs w:val="24"/>
        </w:rPr>
        <w:t>Общие положения</w:t>
      </w:r>
    </w:p>
    <w:p w:rsidR="000A6C58" w:rsidRPr="000A6C58" w:rsidRDefault="000A6C58" w:rsidP="00FA4E52">
      <w:pPr>
        <w:pStyle w:val="a1"/>
        <w:ind w:firstLine="709"/>
        <w:rPr>
          <w:rFonts w:cs="Times New Roman"/>
          <w:b/>
          <w:sz w:val="16"/>
          <w:szCs w:val="16"/>
        </w:rPr>
      </w:pPr>
    </w:p>
    <w:p w:rsidR="006906BC" w:rsidRPr="000A6C58" w:rsidRDefault="006906BC" w:rsidP="00FA4E52">
      <w:pPr>
        <w:pStyle w:val="2"/>
        <w:ind w:firstLine="709"/>
      </w:pPr>
      <w:bookmarkStart w:id="0" w:name="_Toc115144577"/>
      <w:bookmarkStart w:id="1" w:name="_Toc184628594"/>
      <w:bookmarkStart w:id="2" w:name="_Toc321999056"/>
      <w:bookmarkStart w:id="3" w:name="_Toc329680828"/>
      <w:bookmarkStart w:id="4" w:name="_Toc329681083"/>
      <w:bookmarkStart w:id="5" w:name="_Toc329681130"/>
      <w:bookmarkStart w:id="6" w:name="_Toc329681177"/>
      <w:r w:rsidRPr="000A6C58">
        <w:t>2.1 Область применения</w:t>
      </w:r>
      <w:bookmarkEnd w:id="0"/>
      <w:bookmarkEnd w:id="1"/>
      <w:bookmarkEnd w:id="2"/>
      <w:bookmarkEnd w:id="3"/>
      <w:bookmarkEnd w:id="4"/>
      <w:bookmarkEnd w:id="5"/>
      <w:bookmarkEnd w:id="6"/>
    </w:p>
    <w:p w:rsidR="006906BC" w:rsidRPr="000A6C58" w:rsidRDefault="006906BC" w:rsidP="00FA4E52">
      <w:pPr>
        <w:pStyle w:val="a1"/>
        <w:suppressAutoHyphens/>
        <w:ind w:firstLine="709"/>
        <w:rPr>
          <w:rFonts w:cs="Times New Roman"/>
          <w:sz w:val="24"/>
          <w:szCs w:val="24"/>
        </w:rPr>
      </w:pPr>
      <w:bookmarkStart w:id="7" w:name="_Toc115144578"/>
      <w:bookmarkStart w:id="8" w:name="_Toc184628595"/>
      <w:r w:rsidRPr="000A6C58">
        <w:rPr>
          <w:rFonts w:cs="Times New Roman"/>
          <w:sz w:val="24"/>
          <w:szCs w:val="24"/>
        </w:rPr>
        <w:t xml:space="preserve">Требования данной Инструкции являются обязательными для выполнения всеми, находящимися на объекте ТГАСУ лицами. </w:t>
      </w:r>
    </w:p>
    <w:p w:rsidR="006906BC" w:rsidRPr="000A6C58" w:rsidRDefault="006906BC" w:rsidP="00FA4E52">
      <w:pPr>
        <w:pStyle w:val="a1"/>
        <w:suppressAutoHyphens/>
        <w:ind w:firstLine="709"/>
        <w:rPr>
          <w:rFonts w:cs="Times New Roman"/>
          <w:sz w:val="24"/>
          <w:szCs w:val="24"/>
        </w:rPr>
      </w:pPr>
      <w:r w:rsidRPr="000A6C58">
        <w:rPr>
          <w:rFonts w:cs="Times New Roman"/>
          <w:sz w:val="24"/>
          <w:szCs w:val="24"/>
        </w:rPr>
        <w:t>Лица, виновные в нарушении требований настоящей Инструкции, в зависимости от характера нарушения и их последствий, несут ответственность согласно законодательству Российской Федерации.</w:t>
      </w:r>
    </w:p>
    <w:p w:rsidR="006906BC" w:rsidRPr="000A6C58" w:rsidRDefault="006906BC" w:rsidP="00FA4E52">
      <w:pPr>
        <w:pStyle w:val="2"/>
        <w:ind w:firstLine="709"/>
      </w:pPr>
      <w:bookmarkStart w:id="9" w:name="_Toc321999057"/>
      <w:bookmarkStart w:id="10" w:name="_Toc329680829"/>
      <w:bookmarkStart w:id="11" w:name="_Toc329681084"/>
      <w:bookmarkStart w:id="12" w:name="_Toc329681131"/>
      <w:bookmarkStart w:id="13" w:name="_Toc329681178"/>
      <w:r w:rsidRPr="000A6C58">
        <w:t>2.2 Нормативные ссылки</w:t>
      </w:r>
      <w:bookmarkEnd w:id="7"/>
      <w:bookmarkEnd w:id="8"/>
      <w:bookmarkEnd w:id="9"/>
      <w:bookmarkEnd w:id="10"/>
      <w:bookmarkEnd w:id="11"/>
      <w:bookmarkEnd w:id="12"/>
      <w:bookmarkEnd w:id="13"/>
    </w:p>
    <w:p w:rsidR="006906BC" w:rsidRPr="000A6C58" w:rsidRDefault="006906BC" w:rsidP="00FA4E52">
      <w:pPr>
        <w:ind w:firstLine="709"/>
        <w:jc w:val="both"/>
        <w:rPr>
          <w:rFonts w:ascii="Times New Roman" w:hAnsi="Times New Roman" w:cs="Times New Roman"/>
          <w:sz w:val="24"/>
          <w:szCs w:val="24"/>
        </w:rPr>
      </w:pPr>
      <w:r w:rsidRPr="000A6C58">
        <w:rPr>
          <w:rFonts w:ascii="Times New Roman" w:hAnsi="Times New Roman" w:cs="Times New Roman"/>
          <w:sz w:val="24"/>
          <w:szCs w:val="24"/>
        </w:rPr>
        <w:t xml:space="preserve">Инструкция разработана, исходя из специфики пожарной опасности территорий </w:t>
      </w:r>
      <w:r w:rsidR="004A02A0">
        <w:rPr>
          <w:rFonts w:ascii="Times New Roman" w:hAnsi="Times New Roman" w:cs="Times New Roman"/>
          <w:sz w:val="24"/>
          <w:szCs w:val="24"/>
        </w:rPr>
        <w:br/>
      </w:r>
      <w:r w:rsidRPr="000A6C58">
        <w:rPr>
          <w:rFonts w:ascii="Times New Roman" w:hAnsi="Times New Roman" w:cs="Times New Roman"/>
          <w:sz w:val="24"/>
          <w:szCs w:val="24"/>
        </w:rPr>
        <w:t xml:space="preserve">и объектов ТГАСУ и в соответствии с требованиями, установленными: </w:t>
      </w:r>
    </w:p>
    <w:p w:rsidR="006906BC" w:rsidRPr="000A6C58" w:rsidRDefault="006906BC" w:rsidP="00FA4E52">
      <w:pPr>
        <w:ind w:firstLine="709"/>
        <w:jc w:val="both"/>
        <w:rPr>
          <w:rFonts w:ascii="Times New Roman" w:hAnsi="Times New Roman" w:cs="Times New Roman"/>
          <w:sz w:val="24"/>
          <w:szCs w:val="24"/>
        </w:rPr>
      </w:pPr>
      <w:r w:rsidRPr="000A6C58">
        <w:rPr>
          <w:rFonts w:ascii="Times New Roman" w:hAnsi="Times New Roman" w:cs="Times New Roman"/>
          <w:sz w:val="24"/>
          <w:szCs w:val="24"/>
        </w:rPr>
        <w:t xml:space="preserve">- Федеральным законом РФ от 21.12.1994 № 69 ФЗ «О пожарной безопасности» </w:t>
      </w:r>
      <w:r w:rsidR="004A02A0">
        <w:rPr>
          <w:rFonts w:ascii="Times New Roman" w:hAnsi="Times New Roman" w:cs="Times New Roman"/>
          <w:sz w:val="24"/>
          <w:szCs w:val="24"/>
        </w:rPr>
        <w:br/>
      </w:r>
      <w:r w:rsidRPr="000A6C58">
        <w:rPr>
          <w:rFonts w:ascii="Times New Roman" w:hAnsi="Times New Roman" w:cs="Times New Roman"/>
          <w:sz w:val="24"/>
          <w:szCs w:val="24"/>
        </w:rPr>
        <w:t>(с изменениями и дополнениями).</w:t>
      </w:r>
    </w:p>
    <w:p w:rsidR="006906BC" w:rsidRPr="000A6C58" w:rsidRDefault="006906BC" w:rsidP="00FA4E52">
      <w:pPr>
        <w:pStyle w:val="a"/>
        <w:numPr>
          <w:ilvl w:val="0"/>
          <w:numId w:val="0"/>
        </w:numPr>
        <w:ind w:firstLine="709"/>
        <w:rPr>
          <w:sz w:val="24"/>
        </w:rPr>
      </w:pPr>
      <w:r w:rsidRPr="000A6C58">
        <w:rPr>
          <w:sz w:val="24"/>
        </w:rPr>
        <w:t xml:space="preserve">  - Федеральным законом РФ от 22.07.2008 № 123 ФЗ «Технический регламент </w:t>
      </w:r>
      <w:r w:rsidR="004A02A0">
        <w:rPr>
          <w:sz w:val="24"/>
        </w:rPr>
        <w:br/>
      </w:r>
      <w:r w:rsidRPr="000A6C58">
        <w:rPr>
          <w:sz w:val="24"/>
        </w:rPr>
        <w:t>о требованиях пожарной безопасности»;</w:t>
      </w:r>
    </w:p>
    <w:p w:rsidR="006906BC" w:rsidRPr="000A6C58" w:rsidRDefault="006906BC" w:rsidP="00FA4E52">
      <w:pPr>
        <w:pStyle w:val="a"/>
        <w:numPr>
          <w:ilvl w:val="0"/>
          <w:numId w:val="0"/>
        </w:numPr>
        <w:ind w:firstLine="709"/>
        <w:rPr>
          <w:sz w:val="24"/>
        </w:rPr>
      </w:pPr>
      <w:r w:rsidRPr="000A6C58">
        <w:rPr>
          <w:sz w:val="24"/>
        </w:rPr>
        <w:t xml:space="preserve">  - Федеральным законом</w:t>
      </w:r>
      <w:r w:rsidR="00012C1F" w:rsidRPr="000A6C58">
        <w:rPr>
          <w:sz w:val="24"/>
        </w:rPr>
        <w:t xml:space="preserve"> РФ от 30.12.2009</w:t>
      </w:r>
      <w:r w:rsidRPr="000A6C58">
        <w:rPr>
          <w:sz w:val="24"/>
        </w:rPr>
        <w:t xml:space="preserve"> № 384 ФЗ «Технический регламент </w:t>
      </w:r>
      <w:r w:rsidR="004A02A0">
        <w:rPr>
          <w:sz w:val="24"/>
        </w:rPr>
        <w:br/>
      </w:r>
      <w:r w:rsidRPr="000A6C58">
        <w:rPr>
          <w:sz w:val="24"/>
        </w:rPr>
        <w:t>о безопасности</w:t>
      </w:r>
      <w:r w:rsidR="00012C1F" w:rsidRPr="000A6C58">
        <w:rPr>
          <w:sz w:val="24"/>
        </w:rPr>
        <w:t xml:space="preserve"> зданий и сооружений</w:t>
      </w:r>
      <w:r w:rsidRPr="000A6C58">
        <w:rPr>
          <w:sz w:val="24"/>
        </w:rPr>
        <w:t>»;</w:t>
      </w:r>
    </w:p>
    <w:p w:rsidR="006906BC" w:rsidRPr="000A6C58" w:rsidRDefault="00012C1F" w:rsidP="00FA4E52">
      <w:pPr>
        <w:pStyle w:val="a"/>
        <w:numPr>
          <w:ilvl w:val="0"/>
          <w:numId w:val="0"/>
        </w:numPr>
        <w:ind w:firstLine="709"/>
        <w:rPr>
          <w:sz w:val="24"/>
        </w:rPr>
      </w:pPr>
      <w:r w:rsidRPr="000A6C58">
        <w:rPr>
          <w:sz w:val="24"/>
        </w:rPr>
        <w:t xml:space="preserve">  - </w:t>
      </w:r>
      <w:r w:rsidR="006906BC" w:rsidRPr="000A6C58">
        <w:rPr>
          <w:sz w:val="24"/>
        </w:rPr>
        <w:t>Постановление</w:t>
      </w:r>
      <w:r w:rsidRPr="000A6C58">
        <w:rPr>
          <w:sz w:val="24"/>
        </w:rPr>
        <w:t>м</w:t>
      </w:r>
      <w:r w:rsidR="006906BC" w:rsidRPr="000A6C58">
        <w:rPr>
          <w:sz w:val="24"/>
        </w:rPr>
        <w:t xml:space="preserve"> Правительства Российской Федерации от</w:t>
      </w:r>
      <w:r w:rsidR="00734200">
        <w:rPr>
          <w:sz w:val="24"/>
        </w:rPr>
        <w:t xml:space="preserve"> </w:t>
      </w:r>
      <w:r w:rsidRPr="000A6C58">
        <w:rPr>
          <w:sz w:val="24"/>
        </w:rPr>
        <w:t>16.09.20</w:t>
      </w:r>
      <w:r w:rsidR="006906BC" w:rsidRPr="000A6C58">
        <w:rPr>
          <w:sz w:val="24"/>
        </w:rPr>
        <w:t>2</w:t>
      </w:r>
      <w:r w:rsidRPr="000A6C58">
        <w:rPr>
          <w:sz w:val="24"/>
        </w:rPr>
        <w:t>0</w:t>
      </w:r>
      <w:r w:rsidR="006906BC" w:rsidRPr="000A6C58">
        <w:rPr>
          <w:sz w:val="24"/>
        </w:rPr>
        <w:t xml:space="preserve"> № </w:t>
      </w:r>
      <w:r w:rsidRPr="000A6C58">
        <w:rPr>
          <w:sz w:val="24"/>
        </w:rPr>
        <w:t>1479</w:t>
      </w:r>
      <w:r w:rsidR="006906BC" w:rsidRPr="000A6C58">
        <w:rPr>
          <w:sz w:val="24"/>
        </w:rPr>
        <w:t xml:space="preserve"> </w:t>
      </w:r>
      <w:r w:rsidR="004A02A0">
        <w:rPr>
          <w:sz w:val="24"/>
        </w:rPr>
        <w:br/>
      </w:r>
      <w:r w:rsidR="00AF0747" w:rsidRPr="00AF0747">
        <w:rPr>
          <w:sz w:val="24"/>
        </w:rPr>
        <w:t xml:space="preserve">(ред. от 03.02.2025) </w:t>
      </w:r>
      <w:r w:rsidR="006906BC" w:rsidRPr="000A6C58">
        <w:rPr>
          <w:sz w:val="24"/>
        </w:rPr>
        <w:t>«О</w:t>
      </w:r>
      <w:r w:rsidRPr="000A6C58">
        <w:rPr>
          <w:sz w:val="24"/>
        </w:rPr>
        <w:t>б утверждении Правил</w:t>
      </w:r>
      <w:r w:rsidR="006906BC" w:rsidRPr="000A6C58">
        <w:rPr>
          <w:sz w:val="24"/>
        </w:rPr>
        <w:t xml:space="preserve"> про</w:t>
      </w:r>
      <w:r w:rsidRPr="000A6C58">
        <w:rPr>
          <w:sz w:val="24"/>
        </w:rPr>
        <w:t>тивопожарного режима в Российской Федерации</w:t>
      </w:r>
      <w:r w:rsidR="006906BC" w:rsidRPr="000A6C58">
        <w:rPr>
          <w:sz w:val="24"/>
        </w:rPr>
        <w:t>»</w:t>
      </w:r>
      <w:r w:rsidRPr="000A6C58">
        <w:rPr>
          <w:sz w:val="24"/>
        </w:rPr>
        <w:t xml:space="preserve"> (далее</w:t>
      </w:r>
      <w:r w:rsidR="004A02A0">
        <w:rPr>
          <w:sz w:val="24"/>
        </w:rPr>
        <w:t>-</w:t>
      </w:r>
      <w:r w:rsidRPr="000A6C58">
        <w:rPr>
          <w:sz w:val="24"/>
        </w:rPr>
        <w:t>ППР)</w:t>
      </w:r>
      <w:r w:rsidR="006906BC" w:rsidRPr="000A6C58">
        <w:rPr>
          <w:sz w:val="24"/>
        </w:rPr>
        <w:t>;</w:t>
      </w:r>
    </w:p>
    <w:p w:rsidR="006906BC" w:rsidRPr="000A6C58" w:rsidRDefault="00012C1F" w:rsidP="00FA4E52">
      <w:pPr>
        <w:pStyle w:val="a"/>
        <w:numPr>
          <w:ilvl w:val="0"/>
          <w:numId w:val="0"/>
        </w:numPr>
        <w:ind w:firstLine="709"/>
        <w:rPr>
          <w:sz w:val="24"/>
        </w:rPr>
      </w:pPr>
      <w:r w:rsidRPr="000A6C58">
        <w:rPr>
          <w:sz w:val="24"/>
        </w:rPr>
        <w:t xml:space="preserve">  - </w:t>
      </w:r>
      <w:r w:rsidR="008C1D6D" w:rsidRPr="008C1D6D">
        <w:rPr>
          <w:sz w:val="24"/>
        </w:rPr>
        <w:t xml:space="preserve">ГОСТ 12.1.033-81 ССБТ. Пожарная безопасность. Термины и определения (с Изменением N 1) </w:t>
      </w:r>
      <w:r w:rsidR="006906BC" w:rsidRPr="000A6C58">
        <w:rPr>
          <w:sz w:val="24"/>
        </w:rPr>
        <w:t>«Пожарная безоп</w:t>
      </w:r>
      <w:r w:rsidRPr="000A6C58">
        <w:rPr>
          <w:sz w:val="24"/>
        </w:rPr>
        <w:t>асность. Термины и определения».</w:t>
      </w:r>
    </w:p>
    <w:p w:rsidR="009A68F0" w:rsidRPr="000A6C58" w:rsidRDefault="00754E2F" w:rsidP="00FA4E52">
      <w:pPr>
        <w:pStyle w:val="2"/>
        <w:ind w:firstLine="709"/>
      </w:pPr>
      <w:bookmarkStart w:id="14" w:name="_Toc321999058"/>
      <w:bookmarkStart w:id="15" w:name="_Toc329680830"/>
      <w:bookmarkStart w:id="16" w:name="_Toc329681085"/>
      <w:bookmarkStart w:id="17" w:name="_Toc329681132"/>
      <w:bookmarkStart w:id="18" w:name="_Toc329681179"/>
      <w:r>
        <w:t xml:space="preserve"> </w:t>
      </w:r>
      <w:r w:rsidR="009A68F0" w:rsidRPr="000A6C58">
        <w:t>2.3 Термины, определения и сокращения</w:t>
      </w:r>
      <w:bookmarkEnd w:id="14"/>
      <w:bookmarkEnd w:id="15"/>
      <w:bookmarkEnd w:id="16"/>
      <w:bookmarkEnd w:id="17"/>
      <w:bookmarkEnd w:id="18"/>
    </w:p>
    <w:p w:rsidR="009A68F0" w:rsidRPr="000A6C58" w:rsidRDefault="00754E2F" w:rsidP="00FA4E52">
      <w:pPr>
        <w:pStyle w:val="a1"/>
        <w:ind w:firstLine="709"/>
        <w:rPr>
          <w:rFonts w:cs="Times New Roman"/>
          <w:sz w:val="24"/>
          <w:szCs w:val="24"/>
        </w:rPr>
      </w:pPr>
      <w:r>
        <w:rPr>
          <w:rFonts w:cs="Times New Roman"/>
          <w:sz w:val="24"/>
          <w:szCs w:val="24"/>
        </w:rPr>
        <w:t xml:space="preserve"> </w:t>
      </w:r>
      <w:r w:rsidR="009A68F0" w:rsidRPr="000A6C58">
        <w:rPr>
          <w:rFonts w:cs="Times New Roman"/>
          <w:sz w:val="24"/>
          <w:szCs w:val="24"/>
        </w:rPr>
        <w:t>Для целей настоящей Инструкции в ней определены следующие термины, определения и сокращения:</w:t>
      </w:r>
    </w:p>
    <w:p w:rsidR="009A68F0" w:rsidRPr="000A6C58" w:rsidRDefault="009A68F0" w:rsidP="00FA4E52">
      <w:pPr>
        <w:pStyle w:val="a1"/>
        <w:ind w:firstLine="709"/>
        <w:rPr>
          <w:rFonts w:cs="Times New Roman"/>
          <w:sz w:val="24"/>
          <w:szCs w:val="24"/>
        </w:rPr>
      </w:pPr>
      <w:r w:rsidRPr="000A6C58">
        <w:rPr>
          <w:rFonts w:cs="Times New Roman"/>
          <w:b/>
          <w:sz w:val="24"/>
          <w:szCs w:val="24"/>
        </w:rPr>
        <w:t>Загорание</w:t>
      </w:r>
      <w:r w:rsidRPr="000A6C58">
        <w:rPr>
          <w:rFonts w:cs="Times New Roman"/>
          <w:sz w:val="24"/>
          <w:szCs w:val="24"/>
        </w:rPr>
        <w:t xml:space="preserve"> – случай неконтролируемого горения, не причинивший материальный ущерб, вред жизни и здоровью граждан, интересам Обществу и государству;</w:t>
      </w:r>
    </w:p>
    <w:p w:rsidR="009A68F0" w:rsidRPr="000A6C58" w:rsidRDefault="009A68F0" w:rsidP="00FA4E52">
      <w:pPr>
        <w:pStyle w:val="a1"/>
        <w:ind w:firstLine="709"/>
        <w:rPr>
          <w:rFonts w:cs="Times New Roman"/>
          <w:sz w:val="24"/>
          <w:szCs w:val="24"/>
        </w:rPr>
      </w:pPr>
      <w:r w:rsidRPr="000A6C58">
        <w:rPr>
          <w:rFonts w:cs="Times New Roman"/>
          <w:b/>
          <w:sz w:val="24"/>
          <w:szCs w:val="24"/>
        </w:rPr>
        <w:t>Нарушение требований пожарной безопасности</w:t>
      </w:r>
      <w:r w:rsidRPr="000A6C58">
        <w:rPr>
          <w:rFonts w:cs="Times New Roman"/>
          <w:sz w:val="24"/>
          <w:szCs w:val="24"/>
        </w:rPr>
        <w:t xml:space="preserve"> – невыполнение или ненадлежащее выполнение требований пожарной безопасности;</w:t>
      </w:r>
    </w:p>
    <w:p w:rsidR="009A68F0" w:rsidRPr="000A6C58" w:rsidRDefault="009A68F0" w:rsidP="00FA4E52">
      <w:pPr>
        <w:pStyle w:val="a1"/>
        <w:ind w:firstLine="709"/>
        <w:rPr>
          <w:rFonts w:cs="Times New Roman"/>
          <w:sz w:val="24"/>
          <w:szCs w:val="24"/>
        </w:rPr>
      </w:pPr>
      <w:r w:rsidRPr="000A6C58">
        <w:rPr>
          <w:rFonts w:cs="Times New Roman"/>
          <w:b/>
          <w:sz w:val="24"/>
          <w:szCs w:val="24"/>
        </w:rPr>
        <w:t>Объекты ТФ</w:t>
      </w:r>
      <w:r w:rsidRPr="000A6C58">
        <w:rPr>
          <w:rFonts w:cs="Times New Roman"/>
          <w:sz w:val="24"/>
          <w:szCs w:val="24"/>
        </w:rPr>
        <w:t xml:space="preserve"> – здания, сооружения, помещения и прилегающие к ним территории;</w:t>
      </w:r>
    </w:p>
    <w:p w:rsidR="009A68F0" w:rsidRPr="000A6C58" w:rsidRDefault="009A68F0" w:rsidP="00FA4E52">
      <w:pPr>
        <w:pStyle w:val="a1"/>
        <w:ind w:firstLine="709"/>
        <w:rPr>
          <w:rFonts w:cs="Times New Roman"/>
          <w:sz w:val="24"/>
          <w:szCs w:val="24"/>
        </w:rPr>
      </w:pPr>
      <w:r w:rsidRPr="000A6C58">
        <w:rPr>
          <w:rFonts w:cs="Times New Roman"/>
          <w:b/>
          <w:sz w:val="24"/>
          <w:szCs w:val="24"/>
        </w:rPr>
        <w:t>Пожар</w:t>
      </w:r>
      <w:r w:rsidRPr="000A6C58">
        <w:rPr>
          <w:rFonts w:cs="Times New Roman"/>
          <w:sz w:val="24"/>
          <w:szCs w:val="24"/>
        </w:rPr>
        <w:t xml:space="preserve"> - неконтролируемое горение, причиняющее материальный ущерб, вред жизни и здоровью граждан, интересам общества и государства;</w:t>
      </w:r>
    </w:p>
    <w:p w:rsidR="009A68F0" w:rsidRPr="000A6C58" w:rsidRDefault="009A68F0" w:rsidP="00FA4E52">
      <w:pPr>
        <w:pStyle w:val="a1"/>
        <w:ind w:firstLine="709"/>
        <w:rPr>
          <w:rFonts w:cs="Times New Roman"/>
          <w:sz w:val="24"/>
          <w:szCs w:val="24"/>
        </w:rPr>
      </w:pPr>
      <w:r w:rsidRPr="000A6C58">
        <w:rPr>
          <w:rFonts w:cs="Times New Roman"/>
          <w:b/>
          <w:sz w:val="24"/>
          <w:szCs w:val="24"/>
        </w:rPr>
        <w:t>Пожарная безопасность объекта</w:t>
      </w:r>
      <w:r w:rsidRPr="000A6C58">
        <w:rPr>
          <w:rFonts w:cs="Times New Roman"/>
          <w:sz w:val="24"/>
          <w:szCs w:val="24"/>
        </w:rPr>
        <w:t xml:space="preserve"> - состояние объекта, характеризуемое возможностью предотвращения возникновения и развития пожара, а также воздействия </w:t>
      </w:r>
      <w:r w:rsidR="004A02A0">
        <w:rPr>
          <w:rFonts w:cs="Times New Roman"/>
          <w:sz w:val="24"/>
          <w:szCs w:val="24"/>
        </w:rPr>
        <w:br/>
      </w:r>
      <w:r w:rsidRPr="000A6C58">
        <w:rPr>
          <w:rFonts w:cs="Times New Roman"/>
          <w:sz w:val="24"/>
          <w:szCs w:val="24"/>
        </w:rPr>
        <w:t>на людей и имущество опасных факторов пожара;</w:t>
      </w:r>
    </w:p>
    <w:p w:rsidR="009A68F0" w:rsidRPr="000A6C58" w:rsidRDefault="009A68F0" w:rsidP="00FA4E52">
      <w:pPr>
        <w:pStyle w:val="a1"/>
        <w:ind w:firstLine="567"/>
        <w:rPr>
          <w:rFonts w:cs="Times New Roman"/>
          <w:sz w:val="24"/>
          <w:szCs w:val="24"/>
        </w:rPr>
      </w:pPr>
      <w:r w:rsidRPr="000A6C58">
        <w:rPr>
          <w:rFonts w:cs="Times New Roman"/>
          <w:b/>
          <w:sz w:val="24"/>
          <w:szCs w:val="24"/>
        </w:rPr>
        <w:lastRenderedPageBreak/>
        <w:t>Правила пожарной безопасности</w:t>
      </w:r>
      <w:r w:rsidRPr="000A6C58">
        <w:rPr>
          <w:rFonts w:cs="Times New Roman"/>
          <w:sz w:val="24"/>
          <w:szCs w:val="24"/>
        </w:rPr>
        <w:t xml:space="preserve"> - комплекс положений, устанавливающих порядок соблюдения требований и норм пожарной безопасности при строительстве и эксплуатации объекта;</w:t>
      </w:r>
    </w:p>
    <w:p w:rsidR="009A68F0" w:rsidRPr="000A6C58" w:rsidRDefault="009A68F0" w:rsidP="00FA4E52">
      <w:pPr>
        <w:pStyle w:val="a1"/>
        <w:ind w:firstLine="567"/>
        <w:rPr>
          <w:rFonts w:cs="Times New Roman"/>
          <w:sz w:val="24"/>
          <w:szCs w:val="24"/>
        </w:rPr>
      </w:pPr>
      <w:r w:rsidRPr="000A6C58">
        <w:rPr>
          <w:rFonts w:cs="Times New Roman"/>
          <w:b/>
          <w:sz w:val="24"/>
          <w:szCs w:val="24"/>
        </w:rPr>
        <w:t>Противопожарный режим</w:t>
      </w:r>
      <w:r w:rsidRPr="000A6C58">
        <w:rPr>
          <w:rFonts w:cs="Times New Roman"/>
          <w:sz w:val="24"/>
          <w:szCs w:val="24"/>
        </w:rPr>
        <w:t xml:space="preserve"> - комплекс установленных норм поведения людей, правил выполнения работ и эксплуатации объекта (изделия), направленных на обеспечение его пожарной безопасности;</w:t>
      </w:r>
    </w:p>
    <w:p w:rsidR="009A68F0" w:rsidRPr="000A6C58" w:rsidRDefault="009A68F0" w:rsidP="00FA4E52">
      <w:pPr>
        <w:pStyle w:val="a8"/>
        <w:widowControl w:val="0"/>
        <w:suppressAutoHyphens/>
        <w:ind w:left="0" w:firstLine="567"/>
        <w:rPr>
          <w:rFonts w:cs="Times New Roman"/>
          <w:sz w:val="24"/>
          <w:szCs w:val="24"/>
        </w:rPr>
      </w:pPr>
      <w:r w:rsidRPr="000A6C58">
        <w:rPr>
          <w:rFonts w:cs="Times New Roman"/>
          <w:b/>
          <w:sz w:val="24"/>
          <w:szCs w:val="24"/>
        </w:rPr>
        <w:t xml:space="preserve">Профилактика пожаров </w:t>
      </w:r>
      <w:r w:rsidRPr="000A6C58">
        <w:rPr>
          <w:rFonts w:cs="Times New Roman"/>
          <w:sz w:val="24"/>
          <w:szCs w:val="24"/>
        </w:rPr>
        <w:t>– совокупность превентивных мер, направленных на исключение возможности возникновения пожаров и ограничение их последствий;</w:t>
      </w:r>
    </w:p>
    <w:p w:rsidR="009A68F0" w:rsidRPr="000A6C58" w:rsidRDefault="009A68F0" w:rsidP="00FA4E52">
      <w:pPr>
        <w:pStyle w:val="a8"/>
        <w:widowControl w:val="0"/>
        <w:suppressAutoHyphens/>
        <w:ind w:left="0" w:firstLine="567"/>
        <w:rPr>
          <w:rFonts w:cs="Times New Roman"/>
          <w:sz w:val="24"/>
          <w:szCs w:val="24"/>
        </w:rPr>
      </w:pPr>
      <w:r w:rsidRPr="000A6C58">
        <w:rPr>
          <w:rFonts w:cs="Times New Roman"/>
          <w:b/>
          <w:sz w:val="24"/>
          <w:szCs w:val="24"/>
        </w:rPr>
        <w:t>Система обеспечения пожарной безопасности</w:t>
      </w:r>
      <w:r w:rsidRPr="000A6C58">
        <w:rPr>
          <w:rFonts w:cs="Times New Roman"/>
          <w:sz w:val="24"/>
          <w:szCs w:val="24"/>
        </w:rPr>
        <w:t xml:space="preserve"> – совокупность сил и средств, а также мер правового, организационного, экономического, социального и научно-технического характера, направленных на борьбу с пожарами;</w:t>
      </w:r>
    </w:p>
    <w:p w:rsidR="009A68F0" w:rsidRPr="000A6C58" w:rsidRDefault="009A68F0" w:rsidP="00FA4E52">
      <w:pPr>
        <w:pStyle w:val="a1"/>
        <w:ind w:firstLine="567"/>
        <w:rPr>
          <w:rFonts w:cs="Times New Roman"/>
          <w:sz w:val="24"/>
          <w:szCs w:val="24"/>
        </w:rPr>
      </w:pPr>
      <w:r w:rsidRPr="000A6C58">
        <w:rPr>
          <w:rFonts w:cs="Times New Roman"/>
          <w:b/>
          <w:sz w:val="24"/>
          <w:szCs w:val="24"/>
        </w:rPr>
        <w:t>Система оповещения и управления эвакуацией</w:t>
      </w:r>
      <w:r w:rsidRPr="000A6C58">
        <w:rPr>
          <w:rFonts w:cs="Times New Roman"/>
          <w:sz w:val="24"/>
          <w:szCs w:val="24"/>
        </w:rPr>
        <w:t xml:space="preserve"> - совокупность технических средств (приборов управления оповещателями, пожарных оповещателей), предназначенных для оповещения людей о пожаре;</w:t>
      </w:r>
    </w:p>
    <w:p w:rsidR="009A68F0" w:rsidRPr="000A6C58" w:rsidRDefault="009A68F0" w:rsidP="00FA4E52">
      <w:pPr>
        <w:pStyle w:val="a8"/>
        <w:widowControl w:val="0"/>
        <w:suppressAutoHyphens/>
        <w:ind w:left="0" w:firstLine="567"/>
        <w:rPr>
          <w:rFonts w:cs="Times New Roman"/>
          <w:sz w:val="24"/>
          <w:szCs w:val="24"/>
        </w:rPr>
      </w:pPr>
      <w:r w:rsidRPr="000A6C58">
        <w:rPr>
          <w:rFonts w:cs="Times New Roman"/>
          <w:b/>
          <w:sz w:val="24"/>
          <w:szCs w:val="24"/>
        </w:rPr>
        <w:t>Система пожарной сигнализации</w:t>
      </w:r>
      <w:r w:rsidRPr="000A6C58">
        <w:rPr>
          <w:rFonts w:cs="Times New Roman"/>
          <w:sz w:val="24"/>
          <w:szCs w:val="24"/>
        </w:rPr>
        <w:t xml:space="preserve"> - совокупность установок пожарной сигнализации, смонтированных на одном объекте и контролируемых с общего пожарного поста;</w:t>
      </w:r>
    </w:p>
    <w:p w:rsidR="009A68F0" w:rsidRPr="000A6C58" w:rsidRDefault="009A68F0" w:rsidP="00FA4E52">
      <w:pPr>
        <w:pStyle w:val="a8"/>
        <w:widowControl w:val="0"/>
        <w:suppressAutoHyphens/>
        <w:ind w:left="0" w:firstLine="567"/>
        <w:rPr>
          <w:rFonts w:cs="Times New Roman"/>
          <w:sz w:val="24"/>
          <w:szCs w:val="24"/>
        </w:rPr>
      </w:pPr>
      <w:r w:rsidRPr="000A6C58">
        <w:rPr>
          <w:rFonts w:cs="Times New Roman"/>
          <w:b/>
          <w:sz w:val="24"/>
          <w:szCs w:val="24"/>
        </w:rPr>
        <w:t xml:space="preserve"> Система противопожарной защиты</w:t>
      </w:r>
      <w:r w:rsidRPr="000A6C58">
        <w:rPr>
          <w:rFonts w:cs="Times New Roman"/>
          <w:sz w:val="24"/>
          <w:szCs w:val="24"/>
        </w:rPr>
        <w:t xml:space="preserve"> - комплекс организационных мероприятий </w:t>
      </w:r>
      <w:r w:rsidR="00C01877">
        <w:rPr>
          <w:rFonts w:cs="Times New Roman"/>
          <w:sz w:val="24"/>
          <w:szCs w:val="24"/>
        </w:rPr>
        <w:br/>
      </w:r>
      <w:r w:rsidRPr="000A6C58">
        <w:rPr>
          <w:rFonts w:cs="Times New Roman"/>
          <w:sz w:val="24"/>
          <w:szCs w:val="24"/>
        </w:rPr>
        <w:t>и технических средств, направленных на защиту людей и имущества от воздействия опасных факторов пожара и (или) ограничение последствий воздействия опасных факторов пожара на объект защиты (продукцию);</w:t>
      </w:r>
    </w:p>
    <w:p w:rsidR="009A68F0" w:rsidRPr="000A6C58" w:rsidRDefault="009A68F0" w:rsidP="00FA4E52">
      <w:pPr>
        <w:pStyle w:val="a1"/>
        <w:rPr>
          <w:rFonts w:cs="Times New Roman"/>
          <w:sz w:val="24"/>
          <w:szCs w:val="24"/>
        </w:rPr>
      </w:pPr>
      <w:r w:rsidRPr="000A6C58">
        <w:rPr>
          <w:rFonts w:cs="Times New Roman"/>
          <w:b/>
          <w:sz w:val="24"/>
          <w:szCs w:val="24"/>
        </w:rPr>
        <w:t>Средства пожаротушения первичные</w:t>
      </w:r>
      <w:r w:rsidRPr="000A6C58">
        <w:rPr>
          <w:rFonts w:cs="Times New Roman"/>
          <w:sz w:val="24"/>
          <w:szCs w:val="24"/>
        </w:rPr>
        <w:t xml:space="preserve"> - устройства, инструменты и материалы, предназначенные для локализации или тушения пожара на начальной стадии его развития (огнетушители, песок, войлок, кошма, асбестовое полотно, ведра, лопаты и др.);</w:t>
      </w:r>
    </w:p>
    <w:p w:rsidR="009A68F0" w:rsidRPr="000A6C58" w:rsidRDefault="009A68F0" w:rsidP="00FA4E52">
      <w:pPr>
        <w:pStyle w:val="a1"/>
        <w:rPr>
          <w:rFonts w:cs="Times New Roman"/>
          <w:sz w:val="24"/>
          <w:szCs w:val="24"/>
        </w:rPr>
      </w:pPr>
      <w:r w:rsidRPr="000A6C58">
        <w:rPr>
          <w:rFonts w:cs="Times New Roman"/>
          <w:b/>
          <w:sz w:val="24"/>
          <w:szCs w:val="24"/>
        </w:rPr>
        <w:t>Требования пожарной безопасности</w:t>
      </w:r>
      <w:r w:rsidRPr="000A6C58">
        <w:rPr>
          <w:rFonts w:cs="Times New Roman"/>
          <w:sz w:val="24"/>
          <w:szCs w:val="24"/>
        </w:rPr>
        <w:t xml:space="preserve"> - специальные условия социального и (или) технического характера, установленные в целях обеспечения пожарной безопасности законодательством Российской Федерации, нормативными документами или уполномоченным государственным органом;</w:t>
      </w:r>
    </w:p>
    <w:p w:rsidR="009A68F0" w:rsidRPr="000A6C58" w:rsidRDefault="009A68F0" w:rsidP="00FA4E52">
      <w:pPr>
        <w:pStyle w:val="a1"/>
        <w:ind w:firstLine="567"/>
        <w:rPr>
          <w:rFonts w:cs="Times New Roman"/>
          <w:sz w:val="24"/>
          <w:szCs w:val="24"/>
        </w:rPr>
      </w:pPr>
      <w:r w:rsidRPr="000A6C58">
        <w:rPr>
          <w:rFonts w:cs="Times New Roman"/>
          <w:b/>
          <w:sz w:val="24"/>
          <w:szCs w:val="24"/>
        </w:rPr>
        <w:t>ГГ</w:t>
      </w:r>
      <w:r w:rsidRPr="000A6C58">
        <w:rPr>
          <w:rFonts w:cs="Times New Roman"/>
          <w:sz w:val="24"/>
          <w:szCs w:val="24"/>
        </w:rPr>
        <w:t xml:space="preserve"> – горючие газы;</w:t>
      </w:r>
    </w:p>
    <w:p w:rsidR="009A68F0" w:rsidRPr="000A6C58" w:rsidRDefault="009A68F0" w:rsidP="00FA4E52">
      <w:pPr>
        <w:pStyle w:val="a1"/>
        <w:ind w:firstLine="567"/>
        <w:rPr>
          <w:rFonts w:cs="Times New Roman"/>
          <w:sz w:val="24"/>
          <w:szCs w:val="24"/>
        </w:rPr>
      </w:pPr>
      <w:r w:rsidRPr="000A6C58">
        <w:rPr>
          <w:rFonts w:cs="Times New Roman"/>
          <w:b/>
          <w:sz w:val="24"/>
          <w:szCs w:val="24"/>
        </w:rPr>
        <w:t>ГЖ</w:t>
      </w:r>
      <w:r w:rsidRPr="000A6C58">
        <w:rPr>
          <w:rFonts w:cs="Times New Roman"/>
          <w:sz w:val="24"/>
          <w:szCs w:val="24"/>
        </w:rPr>
        <w:t xml:space="preserve"> – горючие жидкости;</w:t>
      </w:r>
    </w:p>
    <w:p w:rsidR="009A68F0" w:rsidRPr="000A6C58" w:rsidRDefault="009A68F0" w:rsidP="00FA4E52">
      <w:pPr>
        <w:pStyle w:val="a1"/>
        <w:ind w:firstLine="567"/>
        <w:rPr>
          <w:rFonts w:cs="Times New Roman"/>
          <w:sz w:val="24"/>
          <w:szCs w:val="24"/>
        </w:rPr>
      </w:pPr>
      <w:r w:rsidRPr="000A6C58">
        <w:rPr>
          <w:rFonts w:cs="Times New Roman"/>
          <w:b/>
          <w:sz w:val="24"/>
          <w:szCs w:val="24"/>
        </w:rPr>
        <w:t>ЛВЖ</w:t>
      </w:r>
      <w:r w:rsidRPr="000A6C58">
        <w:rPr>
          <w:rFonts w:cs="Times New Roman"/>
          <w:sz w:val="24"/>
          <w:szCs w:val="24"/>
        </w:rPr>
        <w:t xml:space="preserve"> – легко воспламеняющиеся жидкости;</w:t>
      </w:r>
    </w:p>
    <w:p w:rsidR="009A68F0" w:rsidRPr="000A6C58" w:rsidRDefault="009A68F0" w:rsidP="00FA4E52">
      <w:pPr>
        <w:pStyle w:val="a1"/>
        <w:rPr>
          <w:rFonts w:cs="Times New Roman"/>
          <w:sz w:val="24"/>
          <w:szCs w:val="24"/>
        </w:rPr>
      </w:pPr>
      <w:r w:rsidRPr="000A6C58">
        <w:rPr>
          <w:rFonts w:cs="Times New Roman"/>
          <w:b/>
          <w:sz w:val="24"/>
          <w:szCs w:val="24"/>
        </w:rPr>
        <w:t>ОВП</w:t>
      </w:r>
      <w:r w:rsidRPr="000A6C58">
        <w:rPr>
          <w:rFonts w:cs="Times New Roman"/>
          <w:sz w:val="24"/>
          <w:szCs w:val="24"/>
        </w:rPr>
        <w:t xml:space="preserve"> – воздушно-пенные огнетушители;</w:t>
      </w:r>
    </w:p>
    <w:p w:rsidR="009A68F0" w:rsidRPr="000A6C58" w:rsidRDefault="009A68F0" w:rsidP="00FA4E52">
      <w:pPr>
        <w:pStyle w:val="a1"/>
        <w:rPr>
          <w:rFonts w:cs="Times New Roman"/>
          <w:sz w:val="24"/>
          <w:szCs w:val="24"/>
        </w:rPr>
      </w:pPr>
      <w:r w:rsidRPr="000A6C58">
        <w:rPr>
          <w:rFonts w:cs="Times New Roman"/>
          <w:b/>
          <w:sz w:val="24"/>
          <w:szCs w:val="24"/>
        </w:rPr>
        <w:t>ОП</w:t>
      </w:r>
      <w:r w:rsidRPr="000A6C58">
        <w:rPr>
          <w:rFonts w:cs="Times New Roman"/>
          <w:sz w:val="24"/>
          <w:szCs w:val="24"/>
        </w:rPr>
        <w:t xml:space="preserve"> – порошковые огнетушители;</w:t>
      </w:r>
    </w:p>
    <w:p w:rsidR="009A68F0" w:rsidRPr="000A6C58" w:rsidRDefault="009A68F0" w:rsidP="00FA4E52">
      <w:pPr>
        <w:pStyle w:val="a1"/>
        <w:rPr>
          <w:rFonts w:cs="Times New Roman"/>
          <w:sz w:val="24"/>
          <w:szCs w:val="24"/>
        </w:rPr>
      </w:pPr>
      <w:r w:rsidRPr="000A6C58">
        <w:rPr>
          <w:rFonts w:cs="Times New Roman"/>
          <w:b/>
          <w:sz w:val="24"/>
          <w:szCs w:val="24"/>
        </w:rPr>
        <w:t>ОУ</w:t>
      </w:r>
      <w:r w:rsidRPr="000A6C58">
        <w:rPr>
          <w:rFonts w:cs="Times New Roman"/>
          <w:sz w:val="24"/>
          <w:szCs w:val="24"/>
        </w:rPr>
        <w:t xml:space="preserve"> – углекислотные огнетушители;</w:t>
      </w:r>
    </w:p>
    <w:p w:rsidR="009A68F0" w:rsidRPr="000A6C58" w:rsidRDefault="009A68F0" w:rsidP="00FA4E52">
      <w:pPr>
        <w:pStyle w:val="a1"/>
        <w:rPr>
          <w:rFonts w:cs="Times New Roman"/>
          <w:sz w:val="24"/>
          <w:szCs w:val="24"/>
        </w:rPr>
      </w:pPr>
      <w:r w:rsidRPr="000A6C58">
        <w:rPr>
          <w:rFonts w:cs="Times New Roman"/>
          <w:b/>
          <w:sz w:val="24"/>
          <w:szCs w:val="24"/>
        </w:rPr>
        <w:t>ПБ</w:t>
      </w:r>
      <w:r w:rsidRPr="000A6C58">
        <w:rPr>
          <w:rFonts w:cs="Times New Roman"/>
          <w:sz w:val="24"/>
          <w:szCs w:val="24"/>
        </w:rPr>
        <w:t xml:space="preserve"> – пожарная безопасность;</w:t>
      </w:r>
    </w:p>
    <w:p w:rsidR="009A68F0" w:rsidRPr="000A6C58" w:rsidRDefault="009A68F0" w:rsidP="00FA4E52">
      <w:pPr>
        <w:pStyle w:val="a1"/>
        <w:rPr>
          <w:rFonts w:cs="Times New Roman"/>
          <w:sz w:val="24"/>
          <w:szCs w:val="24"/>
        </w:rPr>
      </w:pPr>
      <w:r w:rsidRPr="000A6C58">
        <w:rPr>
          <w:rFonts w:cs="Times New Roman"/>
          <w:b/>
          <w:sz w:val="24"/>
          <w:szCs w:val="24"/>
        </w:rPr>
        <w:t>ППР</w:t>
      </w:r>
      <w:r w:rsidRPr="000A6C58">
        <w:rPr>
          <w:rFonts w:cs="Times New Roman"/>
          <w:sz w:val="24"/>
          <w:szCs w:val="24"/>
        </w:rPr>
        <w:t xml:space="preserve"> – планово-предупредительный ремонт;</w:t>
      </w:r>
    </w:p>
    <w:p w:rsidR="009A68F0" w:rsidRPr="000A6C58" w:rsidRDefault="009A68F0" w:rsidP="00FA4E52">
      <w:pPr>
        <w:pStyle w:val="a1"/>
        <w:rPr>
          <w:rFonts w:cs="Times New Roman"/>
          <w:sz w:val="24"/>
          <w:szCs w:val="24"/>
        </w:rPr>
      </w:pPr>
      <w:r w:rsidRPr="000A6C58">
        <w:rPr>
          <w:rFonts w:cs="Times New Roman"/>
          <w:b/>
          <w:sz w:val="24"/>
          <w:szCs w:val="24"/>
        </w:rPr>
        <w:t>СОУЭ</w:t>
      </w:r>
      <w:r w:rsidRPr="000A6C58">
        <w:rPr>
          <w:rFonts w:cs="Times New Roman"/>
          <w:sz w:val="24"/>
          <w:szCs w:val="24"/>
        </w:rPr>
        <w:t xml:space="preserve"> - система оповещения и управления эвакуацией;</w:t>
      </w:r>
    </w:p>
    <w:p w:rsidR="009A68F0" w:rsidRPr="000A6C58" w:rsidRDefault="009A68F0" w:rsidP="00FA4E52">
      <w:pPr>
        <w:pStyle w:val="a1"/>
        <w:ind w:firstLine="0"/>
        <w:rPr>
          <w:rFonts w:cs="Times New Roman"/>
          <w:sz w:val="24"/>
          <w:szCs w:val="24"/>
        </w:rPr>
      </w:pPr>
      <w:r w:rsidRPr="000A6C58">
        <w:rPr>
          <w:rFonts w:cs="Times New Roman"/>
          <w:b/>
          <w:sz w:val="24"/>
          <w:szCs w:val="24"/>
        </w:rPr>
        <w:t xml:space="preserve">         ТО</w:t>
      </w:r>
      <w:r w:rsidRPr="000A6C58">
        <w:rPr>
          <w:rFonts w:cs="Times New Roman"/>
          <w:sz w:val="24"/>
          <w:szCs w:val="24"/>
        </w:rPr>
        <w:t xml:space="preserve"> – техническое обслуживание.</w:t>
      </w:r>
    </w:p>
    <w:p w:rsidR="003035B1" w:rsidRPr="000A6C58" w:rsidRDefault="003035B1" w:rsidP="00FA4E52">
      <w:pPr>
        <w:pStyle w:val="a1"/>
        <w:ind w:firstLine="0"/>
        <w:rPr>
          <w:rFonts w:cs="Times New Roman"/>
          <w:sz w:val="24"/>
          <w:szCs w:val="24"/>
        </w:rPr>
      </w:pPr>
    </w:p>
    <w:p w:rsidR="003035B1" w:rsidRPr="000A6C58" w:rsidRDefault="003035B1" w:rsidP="00C01877">
      <w:pPr>
        <w:pStyle w:val="a1"/>
        <w:numPr>
          <w:ilvl w:val="0"/>
          <w:numId w:val="8"/>
        </w:numPr>
        <w:tabs>
          <w:tab w:val="left" w:pos="993"/>
        </w:tabs>
        <w:ind w:left="0" w:firstLine="709"/>
        <w:rPr>
          <w:rFonts w:cs="Times New Roman"/>
          <w:b/>
          <w:sz w:val="24"/>
          <w:szCs w:val="24"/>
        </w:rPr>
      </w:pPr>
      <w:r w:rsidRPr="000A6C58">
        <w:rPr>
          <w:rFonts w:cs="Times New Roman"/>
          <w:b/>
          <w:sz w:val="24"/>
          <w:szCs w:val="24"/>
        </w:rPr>
        <w:t>Общие требования</w:t>
      </w:r>
    </w:p>
    <w:p w:rsidR="000A6C58" w:rsidRPr="000A6C58" w:rsidRDefault="000A6C58" w:rsidP="00FA4E52">
      <w:pPr>
        <w:pStyle w:val="a1"/>
        <w:ind w:firstLine="0"/>
        <w:rPr>
          <w:rFonts w:cs="Times New Roman"/>
          <w:b/>
          <w:sz w:val="24"/>
          <w:szCs w:val="24"/>
        </w:rPr>
      </w:pPr>
    </w:p>
    <w:p w:rsidR="003035B1" w:rsidRPr="000A6C58" w:rsidRDefault="003035B1" w:rsidP="00FA4E52">
      <w:pPr>
        <w:suppressAutoHyphens/>
        <w:ind w:firstLine="567"/>
        <w:jc w:val="both"/>
        <w:rPr>
          <w:rFonts w:ascii="Times New Roman" w:hAnsi="Times New Roman" w:cs="Times New Roman"/>
          <w:sz w:val="24"/>
          <w:szCs w:val="24"/>
        </w:rPr>
      </w:pPr>
      <w:r w:rsidRPr="000A6C58">
        <w:rPr>
          <w:rFonts w:ascii="Times New Roman" w:hAnsi="Times New Roman" w:cs="Times New Roman"/>
          <w:sz w:val="24"/>
          <w:szCs w:val="24"/>
        </w:rPr>
        <w:t>Все должностные лица, ответственные в пределах своей компетенции за обеспечение пожарной безопасности, обязаны:</w:t>
      </w:r>
    </w:p>
    <w:p w:rsidR="003035B1" w:rsidRPr="000A6C58" w:rsidRDefault="00D06849" w:rsidP="00FA4E52">
      <w:pPr>
        <w:tabs>
          <w:tab w:val="left" w:pos="851"/>
        </w:tabs>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  </w:t>
      </w:r>
      <w:r w:rsidR="003035B1" w:rsidRPr="000A6C58">
        <w:rPr>
          <w:rFonts w:ascii="Times New Roman" w:eastAsia="MS Mincho" w:hAnsi="Times New Roman" w:cs="Times New Roman"/>
          <w:sz w:val="24"/>
          <w:szCs w:val="24"/>
        </w:rPr>
        <w:t>организовать изучение настоящей Инструкции с подчиненными и требовать ее выполнения;</w:t>
      </w:r>
    </w:p>
    <w:p w:rsidR="00D96E2A" w:rsidRPr="000A6C58" w:rsidRDefault="00D06849" w:rsidP="00FA4E5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FA4E52">
        <w:rPr>
          <w:rFonts w:ascii="Times New Roman" w:hAnsi="Times New Roman" w:cs="Times New Roman"/>
          <w:sz w:val="24"/>
          <w:szCs w:val="24"/>
        </w:rPr>
        <w:t>л</w:t>
      </w:r>
      <w:r w:rsidR="00D96E2A" w:rsidRPr="000A6C58">
        <w:rPr>
          <w:rFonts w:ascii="Times New Roman" w:hAnsi="Times New Roman" w:cs="Times New Roman"/>
          <w:sz w:val="24"/>
          <w:szCs w:val="24"/>
        </w:rPr>
        <w:t>ица допускаются к работе на объекте защиты только после прохождения обучения мерам пожарной безопасности.</w:t>
      </w:r>
    </w:p>
    <w:p w:rsidR="00D96E2A" w:rsidRPr="000A6C58" w:rsidRDefault="00D96E2A" w:rsidP="00FA4E52">
      <w:pPr>
        <w:pStyle w:val="ConsPlusNormal"/>
        <w:ind w:firstLine="567"/>
        <w:jc w:val="both"/>
        <w:rPr>
          <w:rFonts w:ascii="Times New Roman" w:hAnsi="Times New Roman" w:cs="Times New Roman"/>
          <w:sz w:val="24"/>
          <w:szCs w:val="24"/>
        </w:rPr>
      </w:pPr>
      <w:r w:rsidRPr="000A6C58">
        <w:rPr>
          <w:rFonts w:ascii="Times New Roman" w:hAnsi="Times New Roman" w:cs="Times New Roman"/>
          <w:sz w:val="24"/>
          <w:szCs w:val="24"/>
        </w:rPr>
        <w:t>Обучение лиц мерам пожарной безопасности осуществляется по программам противопожарного инструктажа или программам дополнительного профессионального образования.</w:t>
      </w:r>
    </w:p>
    <w:p w:rsidR="00D96E2A" w:rsidRPr="000A6C58" w:rsidRDefault="00D96E2A" w:rsidP="00FA4E52">
      <w:pPr>
        <w:pStyle w:val="ConsPlusNormal"/>
        <w:ind w:firstLine="567"/>
        <w:jc w:val="both"/>
        <w:rPr>
          <w:rFonts w:ascii="Times New Roman" w:hAnsi="Times New Roman" w:cs="Times New Roman"/>
          <w:sz w:val="24"/>
          <w:szCs w:val="24"/>
        </w:rPr>
      </w:pPr>
      <w:r w:rsidRPr="000A6C58">
        <w:rPr>
          <w:rFonts w:ascii="Times New Roman" w:hAnsi="Times New Roman" w:cs="Times New Roman"/>
          <w:sz w:val="24"/>
          <w:szCs w:val="24"/>
        </w:rPr>
        <w:t>Порядок и сроки обучения лиц мерам пожарной безопасности определяются руководителем организации с учетом требований нормативных правовых актов Российской Федерации.</w:t>
      </w:r>
    </w:p>
    <w:p w:rsidR="00D96E2A" w:rsidRPr="000A6C58" w:rsidRDefault="00D96E2A" w:rsidP="00FA4E52">
      <w:pPr>
        <w:ind w:firstLine="709"/>
        <w:jc w:val="both"/>
        <w:rPr>
          <w:rFonts w:ascii="Times New Roman" w:eastAsia="MS Mincho" w:hAnsi="Times New Roman" w:cs="Times New Roman"/>
          <w:sz w:val="24"/>
          <w:szCs w:val="24"/>
        </w:rPr>
      </w:pPr>
      <w:r w:rsidRPr="000A6C58">
        <w:rPr>
          <w:rFonts w:ascii="Times New Roman" w:hAnsi="Times New Roman" w:cs="Times New Roman"/>
          <w:sz w:val="24"/>
          <w:szCs w:val="24"/>
        </w:rPr>
        <w:lastRenderedPageBreak/>
        <w:t>Руководитель организации вправе назначать лиц, которые по занимаемой должности или по характеру выполняемых работ являются ответственными за обеспечение пожарной безопасности на объекте защиты.</w:t>
      </w:r>
    </w:p>
    <w:p w:rsidR="003035B1" w:rsidRPr="000A6C58" w:rsidRDefault="003035B1" w:rsidP="00FA4E52">
      <w:pPr>
        <w:tabs>
          <w:tab w:val="left" w:pos="1260"/>
        </w:tabs>
        <w:ind w:firstLine="709"/>
        <w:jc w:val="both"/>
        <w:rPr>
          <w:rFonts w:ascii="Times New Roman" w:hAnsi="Times New Roman" w:cs="Times New Roman"/>
          <w:sz w:val="24"/>
          <w:szCs w:val="24"/>
        </w:rPr>
      </w:pPr>
      <w:r w:rsidRPr="000A6C58">
        <w:rPr>
          <w:rFonts w:ascii="Times New Roman" w:hAnsi="Times New Roman" w:cs="Times New Roman"/>
          <w:sz w:val="24"/>
          <w:szCs w:val="24"/>
        </w:rPr>
        <w:t>Лица, ответственные за обеспечение пожарной безопасности объектов ТФ, обязаны проводить их ежедневный противопожарный осмотр. При осмотре особое внимание обращать на то, чтобы:</w:t>
      </w:r>
    </w:p>
    <w:p w:rsidR="003035B1" w:rsidRPr="000A6C58" w:rsidRDefault="00D06849" w:rsidP="00FA4E52">
      <w:pPr>
        <w:tabs>
          <w:tab w:val="left" w:pos="900"/>
        </w:tabs>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035B1" w:rsidRPr="000A6C58">
        <w:rPr>
          <w:rFonts w:ascii="Times New Roman" w:hAnsi="Times New Roman" w:cs="Times New Roman"/>
          <w:sz w:val="24"/>
          <w:szCs w:val="24"/>
        </w:rPr>
        <w:t>пространство и проходы в общих коридорах, лестничных клетках, холлах, выходы из подвалов и технических этажей, другие эвакуационные пути и выходы были свободны;</w:t>
      </w:r>
    </w:p>
    <w:p w:rsidR="003035B1" w:rsidRPr="000A6C58" w:rsidRDefault="00D06849" w:rsidP="00FA4E52">
      <w:pPr>
        <w:tabs>
          <w:tab w:val="left" w:pos="900"/>
        </w:tabs>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035B1" w:rsidRPr="000A6C58">
        <w:rPr>
          <w:rFonts w:ascii="Times New Roman" w:hAnsi="Times New Roman" w:cs="Times New Roman"/>
          <w:sz w:val="24"/>
          <w:szCs w:val="24"/>
        </w:rPr>
        <w:t>системы и средства автоматической противопожарной защиты: автоматические системы пожарной сигнализации и пожаротушения, системы оповещения и управления эвакуацией людей при пожаре, внутренний противопожарный водопровод, системы противодымной защиты, устройства, ограничивающие распространение дыма и огня, были включены и находились в исправном состоянии;</w:t>
      </w:r>
    </w:p>
    <w:p w:rsidR="003035B1" w:rsidRPr="000A6C58" w:rsidRDefault="00D06849" w:rsidP="00FA4E52">
      <w:pPr>
        <w:tabs>
          <w:tab w:val="left" w:pos="900"/>
        </w:tabs>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035B1" w:rsidRPr="000A6C58">
        <w:rPr>
          <w:rFonts w:ascii="Times New Roman" w:hAnsi="Times New Roman" w:cs="Times New Roman"/>
          <w:sz w:val="24"/>
          <w:szCs w:val="24"/>
        </w:rPr>
        <w:t>первичные средства пожаротушения находились на специально отведенных местах, и доступ к ним был свободен.</w:t>
      </w:r>
    </w:p>
    <w:p w:rsidR="003035B1" w:rsidRPr="000A6C58" w:rsidRDefault="003035B1" w:rsidP="00FA4E52">
      <w:pPr>
        <w:ind w:firstLine="709"/>
        <w:jc w:val="both"/>
        <w:rPr>
          <w:rFonts w:ascii="Times New Roman" w:hAnsi="Times New Roman" w:cs="Times New Roman"/>
          <w:sz w:val="24"/>
          <w:szCs w:val="24"/>
        </w:rPr>
      </w:pPr>
      <w:r w:rsidRPr="000A6C58">
        <w:rPr>
          <w:rFonts w:ascii="Times New Roman" w:hAnsi="Times New Roman" w:cs="Times New Roman"/>
          <w:sz w:val="24"/>
          <w:szCs w:val="24"/>
        </w:rPr>
        <w:t xml:space="preserve">Должностные лица, ответственные за обеспечение пожарной безопасности </w:t>
      </w:r>
      <w:r w:rsidR="00057FAA">
        <w:rPr>
          <w:rFonts w:ascii="Times New Roman" w:hAnsi="Times New Roman" w:cs="Times New Roman"/>
          <w:sz w:val="24"/>
          <w:szCs w:val="24"/>
        </w:rPr>
        <w:br/>
      </w:r>
      <w:r w:rsidRPr="000A6C58">
        <w:rPr>
          <w:rFonts w:ascii="Times New Roman" w:hAnsi="Times New Roman" w:cs="Times New Roman"/>
          <w:sz w:val="24"/>
          <w:szCs w:val="24"/>
        </w:rPr>
        <w:t>в подразделениях назначаются приказом ректора, ответственные за соблюдение противопожарного режима в отдельных помещениях назначаются распоряжением руководителя структурного подразделения.</w:t>
      </w:r>
    </w:p>
    <w:p w:rsidR="003035B1" w:rsidRPr="000A6C58" w:rsidRDefault="003035B1" w:rsidP="00FA4E52">
      <w:pPr>
        <w:ind w:firstLine="709"/>
        <w:jc w:val="both"/>
        <w:rPr>
          <w:rFonts w:ascii="Times New Roman" w:hAnsi="Times New Roman" w:cs="Times New Roman"/>
          <w:sz w:val="24"/>
          <w:szCs w:val="24"/>
        </w:rPr>
      </w:pPr>
      <w:r w:rsidRPr="000A6C58">
        <w:rPr>
          <w:rFonts w:ascii="Times New Roman" w:hAnsi="Times New Roman" w:cs="Times New Roman"/>
          <w:sz w:val="24"/>
          <w:szCs w:val="24"/>
        </w:rPr>
        <w:t>Ко всем выявленным в ходе осмотра нарушениям должны незамедлительно быть приняты меры по их устранению.</w:t>
      </w:r>
    </w:p>
    <w:p w:rsidR="003035B1" w:rsidRPr="000A6C58" w:rsidRDefault="003035B1" w:rsidP="00FA4E52">
      <w:pPr>
        <w:ind w:firstLine="709"/>
        <w:jc w:val="both"/>
        <w:rPr>
          <w:rFonts w:ascii="Times New Roman" w:eastAsia="MS Mincho" w:hAnsi="Times New Roman" w:cs="Times New Roman"/>
          <w:sz w:val="24"/>
          <w:szCs w:val="24"/>
        </w:rPr>
      </w:pPr>
      <w:r w:rsidRPr="000A6C58">
        <w:rPr>
          <w:rFonts w:ascii="Times New Roman" w:eastAsia="MS Mincho" w:hAnsi="Times New Roman" w:cs="Times New Roman"/>
          <w:sz w:val="24"/>
          <w:szCs w:val="24"/>
        </w:rPr>
        <w:t>Все работники должны допускаться к работе только после прохождения противопожарных инструктажей (вводного и первичного) в порядке, установленном руководителем.</w:t>
      </w:r>
    </w:p>
    <w:p w:rsidR="000F1DDD" w:rsidRPr="000A6C58" w:rsidRDefault="000F1DDD" w:rsidP="00FA4E52">
      <w:pPr>
        <w:ind w:firstLine="709"/>
        <w:jc w:val="both"/>
        <w:rPr>
          <w:rFonts w:ascii="Times New Roman" w:eastAsia="MS Mincho" w:hAnsi="Times New Roman" w:cs="Times New Roman"/>
          <w:sz w:val="24"/>
          <w:szCs w:val="24"/>
        </w:rPr>
      </w:pPr>
    </w:p>
    <w:p w:rsidR="000F1DDD" w:rsidRPr="000A6C58" w:rsidRDefault="00D06E22" w:rsidP="00FA4E52">
      <w:pPr>
        <w:pStyle w:val="a5"/>
        <w:numPr>
          <w:ilvl w:val="0"/>
          <w:numId w:val="8"/>
        </w:numPr>
        <w:tabs>
          <w:tab w:val="left" w:pos="993"/>
        </w:tabs>
        <w:ind w:left="0" w:firstLine="709"/>
        <w:jc w:val="both"/>
        <w:rPr>
          <w:rFonts w:ascii="Times New Roman" w:eastAsia="MS Mincho" w:hAnsi="Times New Roman" w:cs="Times New Roman"/>
          <w:b/>
          <w:sz w:val="24"/>
          <w:szCs w:val="24"/>
        </w:rPr>
      </w:pPr>
      <w:r w:rsidRPr="000A6C58">
        <w:rPr>
          <w:rFonts w:ascii="Times New Roman" w:hAnsi="Times New Roman" w:cs="Times New Roman"/>
          <w:b/>
          <w:sz w:val="24"/>
          <w:szCs w:val="24"/>
        </w:rPr>
        <w:t>Порядок содержания территории, зданий, сооружений и помещений</w:t>
      </w:r>
    </w:p>
    <w:p w:rsidR="000A6C58" w:rsidRPr="00A23892" w:rsidRDefault="000A6C58" w:rsidP="00FA4E52">
      <w:pPr>
        <w:pStyle w:val="a5"/>
        <w:ind w:firstLine="709"/>
        <w:jc w:val="both"/>
        <w:rPr>
          <w:rFonts w:ascii="Times New Roman" w:eastAsia="MS Mincho" w:hAnsi="Times New Roman" w:cs="Times New Roman"/>
          <w:b/>
          <w:sz w:val="16"/>
          <w:szCs w:val="16"/>
        </w:rPr>
      </w:pPr>
    </w:p>
    <w:p w:rsidR="00D06E22" w:rsidRPr="000A6C58" w:rsidRDefault="00585C4F" w:rsidP="00FA4E52">
      <w:pPr>
        <w:pStyle w:val="a5"/>
        <w:numPr>
          <w:ilvl w:val="1"/>
          <w:numId w:val="8"/>
        </w:numPr>
        <w:ind w:left="0" w:firstLine="709"/>
        <w:jc w:val="both"/>
        <w:rPr>
          <w:rFonts w:ascii="Times New Roman" w:hAnsi="Times New Roman" w:cs="Times New Roman"/>
          <w:b/>
          <w:i/>
          <w:sz w:val="24"/>
          <w:szCs w:val="24"/>
        </w:rPr>
      </w:pPr>
      <w:r w:rsidRPr="000A6C58">
        <w:rPr>
          <w:rFonts w:ascii="Times New Roman" w:hAnsi="Times New Roman" w:cs="Times New Roman"/>
          <w:b/>
          <w:i/>
          <w:sz w:val="24"/>
          <w:szCs w:val="24"/>
        </w:rPr>
        <w:t>Порядок содержания территории</w:t>
      </w:r>
    </w:p>
    <w:p w:rsidR="00585C4F" w:rsidRPr="000A6C58" w:rsidRDefault="00585C4F"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Запрещается использовать противопожарные расстояния между зданиями, сооружениями и строениями для складирования материалов, мусора, травы и иных отходов, оборудования и тары, строительства (размещения) зданий и сооружений, в том числе временных, для разведения костров, приготовления пищи с применением открытого огня (мангалов, жаровен и др.) и сжигания отходов и тары.</w:t>
      </w:r>
    </w:p>
    <w:p w:rsidR="00585C4F" w:rsidRPr="000A6C58" w:rsidRDefault="00585C4F"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Необходимо обеспечивать надлежащее техническое содержание (в любое время года) дорог, проездов и подъездов к зданиям, сооружениям, строениям и наружным установкам, открытым складам, наружным пожарным лестницам и пожарным гидрантам, резервуарам, естественным и искусственным водоемам, являющимся источниками наружного противопожарного водоснабжения.</w:t>
      </w:r>
    </w:p>
    <w:p w:rsidR="00585C4F" w:rsidRPr="000A6C58" w:rsidRDefault="00585C4F"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 xml:space="preserve">Запрещается использовать для стоянки автомобилей на территории </w:t>
      </w:r>
      <w:r w:rsidR="00D00B4E" w:rsidRPr="000A6C58">
        <w:rPr>
          <w:rFonts w:ascii="Times New Roman" w:hAnsi="Times New Roman" w:cs="Times New Roman"/>
          <w:sz w:val="24"/>
          <w:szCs w:val="24"/>
        </w:rPr>
        <w:t xml:space="preserve">ТГАСУ </w:t>
      </w:r>
      <w:r w:rsidRPr="000A6C58">
        <w:rPr>
          <w:rFonts w:ascii="Times New Roman" w:hAnsi="Times New Roman" w:cs="Times New Roman"/>
          <w:sz w:val="24"/>
          <w:szCs w:val="24"/>
        </w:rPr>
        <w:t>площадки для пожарной техники, включая разворотные, предназначенные для ее установки, в том числе для забора воды, подачи средств тушения, доступа пожарных на объект защиты.</w:t>
      </w:r>
    </w:p>
    <w:p w:rsidR="00585C4F" w:rsidRPr="000A6C58" w:rsidRDefault="00585C4F"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Не допускается перекрывать проезды для пожарной техники изделиями и предметами, посадкой крупногабаритных деревьев, исключающими или ограничивающими проезд пожарной техники, доступ пожарных в этажи зданий, сооружений либо снижающими размеры проездов, подъездов, установленные требованиями пожарной безопасности.</w:t>
      </w:r>
    </w:p>
    <w:p w:rsidR="00585C4F" w:rsidRPr="000A6C58" w:rsidRDefault="00585C4F"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 xml:space="preserve">Система противопожарной защиты в случае пожара должна обеспечивать автоматическую разблокировку и (или) открывание шлагбаумов, ворот, ограждений и иных технических средств, установленных на проездах и подъездах, а также нахождение их </w:t>
      </w:r>
      <w:r w:rsidR="00057FAA">
        <w:rPr>
          <w:rFonts w:ascii="Times New Roman" w:hAnsi="Times New Roman" w:cs="Times New Roman"/>
          <w:sz w:val="24"/>
          <w:szCs w:val="24"/>
        </w:rPr>
        <w:br/>
      </w:r>
      <w:r w:rsidRPr="000A6C58">
        <w:rPr>
          <w:rFonts w:ascii="Times New Roman" w:hAnsi="Times New Roman" w:cs="Times New Roman"/>
          <w:sz w:val="24"/>
          <w:szCs w:val="24"/>
        </w:rPr>
        <w:t>в открытом положении для обеспечения беспрепятственного проезда пожарной техники. Допускается ручное открывание при организации круглосуточного дежурства персонала непосредственно у места установки шлагбаума, ворот, ограждения и иных технических средств на проездах или дистанционно при устройстве видео</w:t>
      </w:r>
      <w:r w:rsidR="000377A0">
        <w:rPr>
          <w:rFonts w:ascii="Times New Roman" w:hAnsi="Times New Roman" w:cs="Times New Roman"/>
          <w:sz w:val="24"/>
          <w:szCs w:val="24"/>
        </w:rPr>
        <w:t xml:space="preserve"> </w:t>
      </w:r>
      <w:r w:rsidRPr="000A6C58">
        <w:rPr>
          <w:rFonts w:ascii="Times New Roman" w:hAnsi="Times New Roman" w:cs="Times New Roman"/>
          <w:sz w:val="24"/>
          <w:szCs w:val="24"/>
        </w:rPr>
        <w:t>- и аудиосвязи с местом их установки.</w:t>
      </w:r>
    </w:p>
    <w:p w:rsidR="00585C4F" w:rsidRPr="000A6C58" w:rsidRDefault="00585C4F"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lastRenderedPageBreak/>
        <w:t xml:space="preserve">Физическим лицам запрещается препятствовать работе подразделений пожарной охраны, в том числе в пути следования </w:t>
      </w:r>
      <w:r w:rsidR="001802F2" w:rsidRPr="000A6C58">
        <w:rPr>
          <w:rFonts w:ascii="Times New Roman" w:hAnsi="Times New Roman" w:cs="Times New Roman"/>
          <w:sz w:val="24"/>
          <w:szCs w:val="24"/>
        </w:rPr>
        <w:t xml:space="preserve">(при сопровождении) </w:t>
      </w:r>
      <w:r w:rsidRPr="000A6C58">
        <w:rPr>
          <w:rFonts w:ascii="Times New Roman" w:hAnsi="Times New Roman" w:cs="Times New Roman"/>
          <w:sz w:val="24"/>
          <w:szCs w:val="24"/>
        </w:rPr>
        <w:t>подразделений пожарной охраны к месту пожара.</w:t>
      </w:r>
    </w:p>
    <w:p w:rsidR="00585C4F" w:rsidRPr="000A6C58" w:rsidRDefault="00585C4F"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При проведении ремонтных (строительных) работ, связанных с закрытием дорог или проездов, руководитель организации, осуществляющей ремонт (строительство), незамедлительно представляет в подразделение пожарной охраны соответствующую информацию о сроках проведения этих работ и обеспечивает установку знаков, обозначающих направление объезда, или устраивает переезды через ремонтируемые участки дорог или проездов.</w:t>
      </w:r>
    </w:p>
    <w:p w:rsidR="00585C4F" w:rsidRPr="000A6C58" w:rsidRDefault="00585C4F"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Руководитель организации, лица, владеющие, пользующиеся и (или) распоряжающиеся объектами защиты, обеспечивают очистку объекта защиты от горючих отходов, мусора, тары и сухой растительности.</w:t>
      </w:r>
    </w:p>
    <w:p w:rsidR="00585C4F" w:rsidRPr="000A6C58" w:rsidRDefault="00585C4F"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Не допускается разводить открытый огонь (костры) в местах, находящихся за территорией частных домовладений, на расстоянии менее 50 метров от объектов защиты. После завершения мероприятия или при усилении ветра костер или кострище необходимо залить водой или засыпать песком (землей) до полного прекращения тления углей.</w:t>
      </w:r>
    </w:p>
    <w:p w:rsidR="00585C4F" w:rsidRPr="000A6C58" w:rsidRDefault="00585C4F"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 xml:space="preserve">На территории поселений, городских округов и внутригородских муниципальных образований, а также на расстоянии менее 1000 метров от лесов запрещается запускать неуправляемые изделия из горючих материалов, принцип </w:t>
      </w:r>
      <w:r w:rsidRPr="007C046E">
        <w:rPr>
          <w:rFonts w:ascii="Times New Roman" w:hAnsi="Times New Roman" w:cs="Times New Roman"/>
          <w:sz w:val="24"/>
          <w:szCs w:val="24"/>
        </w:rPr>
        <w:t>подъема</w:t>
      </w:r>
      <w:r w:rsidR="007C046E" w:rsidRPr="007C046E">
        <w:rPr>
          <w:rFonts w:ascii="Times New Roman" w:hAnsi="Times New Roman" w:cs="Times New Roman"/>
          <w:sz w:val="24"/>
          <w:szCs w:val="24"/>
        </w:rPr>
        <w:t xml:space="preserve"> на высоту</w:t>
      </w:r>
      <w:r w:rsidRPr="007C046E">
        <w:rPr>
          <w:rFonts w:ascii="Times New Roman" w:hAnsi="Times New Roman" w:cs="Times New Roman"/>
          <w:sz w:val="24"/>
          <w:szCs w:val="24"/>
        </w:rPr>
        <w:t xml:space="preserve"> которых </w:t>
      </w:r>
      <w:r w:rsidR="00FA4E52" w:rsidRPr="007C046E">
        <w:rPr>
          <w:rFonts w:ascii="Times New Roman" w:hAnsi="Times New Roman" w:cs="Times New Roman"/>
          <w:sz w:val="24"/>
          <w:szCs w:val="24"/>
        </w:rPr>
        <w:t>основан</w:t>
      </w:r>
      <w:r w:rsidR="00E6333C" w:rsidRPr="007C046E">
        <w:rPr>
          <w:rFonts w:ascii="Times New Roman" w:hAnsi="Times New Roman" w:cs="Times New Roman"/>
          <w:sz w:val="24"/>
          <w:szCs w:val="24"/>
        </w:rPr>
        <w:t xml:space="preserve"> </w:t>
      </w:r>
      <w:r w:rsidR="007C046E">
        <w:rPr>
          <w:rFonts w:ascii="Times New Roman" w:hAnsi="Times New Roman" w:cs="Times New Roman"/>
          <w:sz w:val="24"/>
          <w:szCs w:val="24"/>
        </w:rPr>
        <w:t xml:space="preserve">на </w:t>
      </w:r>
      <w:r w:rsidRPr="007C046E">
        <w:rPr>
          <w:rFonts w:ascii="Times New Roman" w:hAnsi="Times New Roman" w:cs="Times New Roman"/>
          <w:sz w:val="24"/>
          <w:szCs w:val="24"/>
        </w:rPr>
        <w:t>нагревании воздуха внутри конструкции с помощью открытого огня.</w:t>
      </w:r>
    </w:p>
    <w:p w:rsidR="00585C4F" w:rsidRPr="000A6C58" w:rsidRDefault="00585C4F" w:rsidP="00FA4E52">
      <w:pPr>
        <w:pStyle w:val="ConsPlusNormal"/>
        <w:ind w:firstLine="709"/>
        <w:jc w:val="both"/>
        <w:rPr>
          <w:rFonts w:ascii="Times New Roman" w:hAnsi="Times New Roman" w:cs="Times New Roman"/>
          <w:sz w:val="24"/>
          <w:szCs w:val="24"/>
        </w:rPr>
      </w:pPr>
      <w:r w:rsidRPr="007C046E">
        <w:rPr>
          <w:rFonts w:ascii="Times New Roman" w:hAnsi="Times New Roman" w:cs="Times New Roman"/>
          <w:sz w:val="24"/>
          <w:szCs w:val="24"/>
        </w:rPr>
        <w:t>На объектах защиты, граничащих с лесничествами, а также расположенных в районах с торфяными почвами,</w:t>
      </w:r>
      <w:r w:rsidRPr="000A6C58">
        <w:rPr>
          <w:rFonts w:ascii="Times New Roman" w:hAnsi="Times New Roman" w:cs="Times New Roman"/>
          <w:sz w:val="24"/>
          <w:szCs w:val="24"/>
        </w:rPr>
        <w:t xml:space="preserve"> предусматривается создание защитных противопожарных минерализованных полос шириной не менее 1,5 </w:t>
      </w:r>
      <w:r w:rsidRPr="007C046E">
        <w:rPr>
          <w:rFonts w:ascii="Times New Roman" w:hAnsi="Times New Roman" w:cs="Times New Roman"/>
          <w:sz w:val="24"/>
          <w:szCs w:val="24"/>
        </w:rPr>
        <w:t>метр</w:t>
      </w:r>
      <w:r w:rsidR="007C046E" w:rsidRPr="007C046E">
        <w:rPr>
          <w:rFonts w:ascii="Times New Roman" w:hAnsi="Times New Roman" w:cs="Times New Roman"/>
          <w:sz w:val="24"/>
          <w:szCs w:val="24"/>
        </w:rPr>
        <w:t>ов</w:t>
      </w:r>
      <w:r w:rsidRPr="007C046E">
        <w:rPr>
          <w:rFonts w:ascii="Times New Roman" w:hAnsi="Times New Roman" w:cs="Times New Roman"/>
          <w:sz w:val="24"/>
          <w:szCs w:val="24"/>
        </w:rPr>
        <w:t>,</w:t>
      </w:r>
      <w:r w:rsidRPr="000A6C58">
        <w:rPr>
          <w:rFonts w:ascii="Times New Roman" w:hAnsi="Times New Roman" w:cs="Times New Roman"/>
          <w:sz w:val="24"/>
          <w:szCs w:val="24"/>
        </w:rPr>
        <w:t xml:space="preserve"> противопожарных расстояний, удаление (сбор) в летний период сухой растительности, поросли, кустарников </w:t>
      </w:r>
      <w:r w:rsidR="00057FAA">
        <w:rPr>
          <w:rFonts w:ascii="Times New Roman" w:hAnsi="Times New Roman" w:cs="Times New Roman"/>
          <w:sz w:val="24"/>
          <w:szCs w:val="24"/>
        </w:rPr>
        <w:br/>
      </w:r>
      <w:r w:rsidRPr="000A6C58">
        <w:rPr>
          <w:rFonts w:ascii="Times New Roman" w:hAnsi="Times New Roman" w:cs="Times New Roman"/>
          <w:sz w:val="24"/>
          <w:szCs w:val="24"/>
        </w:rPr>
        <w:t>и осуществление других мероприятий, предупреждающих распространение огня при природных пожарах. Противопожарные минерализованные полосы не должны препятствовать проезду к населенным пунктам и водоисточникам в целях пожаротушения.</w:t>
      </w:r>
    </w:p>
    <w:p w:rsidR="00585C4F" w:rsidRPr="000A6C58" w:rsidRDefault="00585C4F"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 xml:space="preserve">Запрещается использовать противопожарные минерализованные полосы </w:t>
      </w:r>
      <w:r w:rsidR="00057FAA">
        <w:rPr>
          <w:rFonts w:ascii="Times New Roman" w:hAnsi="Times New Roman" w:cs="Times New Roman"/>
          <w:sz w:val="24"/>
          <w:szCs w:val="24"/>
        </w:rPr>
        <w:br/>
      </w:r>
      <w:r w:rsidRPr="000A6C58">
        <w:rPr>
          <w:rFonts w:ascii="Times New Roman" w:hAnsi="Times New Roman" w:cs="Times New Roman"/>
          <w:sz w:val="24"/>
          <w:szCs w:val="24"/>
        </w:rPr>
        <w:t xml:space="preserve">и противопожарные расстояния для строительства различных сооружений и подсобных строений, </w:t>
      </w:r>
      <w:r w:rsidRPr="00A33148">
        <w:rPr>
          <w:rFonts w:ascii="Times New Roman" w:hAnsi="Times New Roman" w:cs="Times New Roman"/>
          <w:sz w:val="24"/>
          <w:szCs w:val="24"/>
        </w:rPr>
        <w:t>ведения</w:t>
      </w:r>
      <w:r w:rsidRPr="000A6C58">
        <w:rPr>
          <w:rFonts w:ascii="Times New Roman" w:hAnsi="Times New Roman" w:cs="Times New Roman"/>
          <w:sz w:val="24"/>
          <w:szCs w:val="24"/>
        </w:rPr>
        <w:t xml:space="preserve"> сельскохозяйственных работ, для складирования горючих материалов, мусора, бытовых отходов, а также отходов древесных, строительных и других горючих материалов.</w:t>
      </w:r>
    </w:p>
    <w:p w:rsidR="007C4D05" w:rsidRPr="000A6C58" w:rsidRDefault="007C4D05" w:rsidP="00FA4E52">
      <w:pPr>
        <w:pStyle w:val="a"/>
        <w:numPr>
          <w:ilvl w:val="0"/>
          <w:numId w:val="0"/>
        </w:numPr>
        <w:ind w:firstLine="709"/>
        <w:rPr>
          <w:sz w:val="24"/>
        </w:rPr>
      </w:pPr>
      <w:r w:rsidRPr="000A6C58">
        <w:rPr>
          <w:sz w:val="24"/>
        </w:rPr>
        <w:t>На территории объектов ТГАСУ курение запрещено. Места для курения за территорией обозначаются знаками «Место для курения»</w:t>
      </w:r>
      <w:r w:rsidR="001802F2" w:rsidRPr="000A6C58">
        <w:rPr>
          <w:sz w:val="24"/>
        </w:rPr>
        <w:t>.</w:t>
      </w:r>
    </w:p>
    <w:p w:rsidR="001802F2" w:rsidRPr="000A6C58" w:rsidRDefault="001802F2" w:rsidP="00FA4E52">
      <w:pPr>
        <w:pStyle w:val="31"/>
        <w:tabs>
          <w:tab w:val="left" w:pos="0"/>
        </w:tabs>
        <w:spacing w:after="0"/>
        <w:ind w:left="0" w:firstLine="709"/>
        <w:jc w:val="both"/>
        <w:rPr>
          <w:sz w:val="24"/>
          <w:szCs w:val="24"/>
        </w:rPr>
      </w:pPr>
      <w:r w:rsidRPr="000A6C58">
        <w:rPr>
          <w:sz w:val="24"/>
          <w:szCs w:val="24"/>
        </w:rPr>
        <w:t>Территории объектов ТГАСУ должны иметь наружное освещение в темное время суток для быстрого нахождения пожарных гидрантов, наружных пожарных лестниц и мест размещения пожарного инвентаря.</w:t>
      </w:r>
    </w:p>
    <w:p w:rsidR="001802F2" w:rsidRPr="000A6C58" w:rsidRDefault="001802F2" w:rsidP="00FA4E52">
      <w:pPr>
        <w:pStyle w:val="a"/>
        <w:numPr>
          <w:ilvl w:val="0"/>
          <w:numId w:val="0"/>
        </w:numPr>
        <w:ind w:firstLine="709"/>
        <w:rPr>
          <w:sz w:val="24"/>
        </w:rPr>
      </w:pPr>
      <w:r w:rsidRPr="000A6C58">
        <w:rPr>
          <w:sz w:val="24"/>
        </w:rPr>
        <w:t>Приямки у оконных проемов подвальных и цокольных этажей зданий и сооружений должны постоянно очищаться от мусора. Металлические решетки, защищающие указанные приямки должны быть открывающимися, а запоры на окнах открываться изнутри без ключа.</w:t>
      </w:r>
    </w:p>
    <w:p w:rsidR="00544285" w:rsidRPr="00A23892" w:rsidRDefault="00544285" w:rsidP="00FA4E52">
      <w:pPr>
        <w:ind w:firstLine="709"/>
        <w:jc w:val="both"/>
        <w:rPr>
          <w:rFonts w:ascii="Times New Roman" w:hAnsi="Times New Roman" w:cs="Times New Roman"/>
          <w:sz w:val="16"/>
          <w:szCs w:val="16"/>
        </w:rPr>
      </w:pPr>
    </w:p>
    <w:p w:rsidR="00B46A3E" w:rsidRPr="00006BD4" w:rsidRDefault="00006BD4" w:rsidP="0070445E">
      <w:pPr>
        <w:ind w:left="567" w:firstLine="142"/>
        <w:jc w:val="both"/>
        <w:rPr>
          <w:rFonts w:ascii="Times New Roman" w:hAnsi="Times New Roman" w:cs="Times New Roman"/>
          <w:b/>
          <w:i/>
          <w:sz w:val="24"/>
          <w:szCs w:val="24"/>
        </w:rPr>
      </w:pPr>
      <w:r>
        <w:rPr>
          <w:rFonts w:ascii="Times New Roman" w:hAnsi="Times New Roman" w:cs="Times New Roman"/>
          <w:b/>
          <w:i/>
          <w:sz w:val="24"/>
          <w:szCs w:val="24"/>
        </w:rPr>
        <w:t xml:space="preserve">4.2  </w:t>
      </w:r>
      <w:r w:rsidR="00B46A3E" w:rsidRPr="00006BD4">
        <w:rPr>
          <w:rFonts w:ascii="Times New Roman" w:hAnsi="Times New Roman" w:cs="Times New Roman"/>
          <w:b/>
          <w:i/>
          <w:sz w:val="24"/>
          <w:szCs w:val="24"/>
        </w:rPr>
        <w:t>Порядок содержания зданий, сооружений и помещений</w:t>
      </w:r>
    </w:p>
    <w:p w:rsidR="00EA60DE" w:rsidRPr="000A6C58" w:rsidRDefault="00EA60DE"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 xml:space="preserve">В отношении здания или сооружения (кроме жилых домов), в которых могут одновременно находиться 50 и более человек (далее - объект защиты с массовым пребыванием людей), а также на объекте с постоянными рабочими местами на этаже для </w:t>
      </w:r>
      <w:r w:rsidR="00057FAA">
        <w:rPr>
          <w:rFonts w:ascii="Times New Roman" w:hAnsi="Times New Roman" w:cs="Times New Roman"/>
          <w:sz w:val="24"/>
          <w:szCs w:val="24"/>
        </w:rPr>
        <w:br/>
      </w:r>
      <w:r w:rsidRPr="000A6C58">
        <w:rPr>
          <w:rFonts w:ascii="Times New Roman" w:hAnsi="Times New Roman" w:cs="Times New Roman"/>
          <w:sz w:val="24"/>
          <w:szCs w:val="24"/>
        </w:rPr>
        <w:t>10 и более человек необходимо размещать планы эвакуации людей при пожаре, которые размещаются на видных местах.</w:t>
      </w:r>
    </w:p>
    <w:p w:rsidR="00EA60DE" w:rsidRPr="000A6C58" w:rsidRDefault="00EA60DE"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В отношении объекта защиты с круглосуточным</w:t>
      </w:r>
      <w:r w:rsidR="00E87190" w:rsidRPr="000A6C58">
        <w:rPr>
          <w:rFonts w:ascii="Times New Roman" w:hAnsi="Times New Roman" w:cs="Times New Roman"/>
          <w:sz w:val="24"/>
          <w:szCs w:val="24"/>
        </w:rPr>
        <w:t xml:space="preserve"> и массовым</w:t>
      </w:r>
      <w:r w:rsidRPr="000A6C58">
        <w:rPr>
          <w:rFonts w:ascii="Times New Roman" w:hAnsi="Times New Roman" w:cs="Times New Roman"/>
          <w:sz w:val="24"/>
          <w:szCs w:val="24"/>
        </w:rPr>
        <w:t xml:space="preserve"> пребыванием людей </w:t>
      </w:r>
      <w:r w:rsidR="00057FAA">
        <w:rPr>
          <w:rFonts w:ascii="Times New Roman" w:hAnsi="Times New Roman" w:cs="Times New Roman"/>
          <w:sz w:val="24"/>
          <w:szCs w:val="24"/>
        </w:rPr>
        <w:br/>
      </w:r>
      <w:r w:rsidRPr="000A6C58">
        <w:rPr>
          <w:rFonts w:ascii="Times New Roman" w:hAnsi="Times New Roman" w:cs="Times New Roman"/>
          <w:sz w:val="24"/>
          <w:szCs w:val="24"/>
        </w:rPr>
        <w:t xml:space="preserve">(за исключением торговых, производственных и складских объектов защиты, жилых зданий, объектов с персоналом, осуществляющим круглосуточную охрану) необходимо организовать круглосуточное дежурство обслуживающего персонала и обеспечить обслуживающий персонал телефонной связью, исправными ручными электрическими фонарями (не менее 1 фонаря на каждого дежурного), средствами индивидуальной защиты </w:t>
      </w:r>
      <w:r w:rsidRPr="000A6C58">
        <w:rPr>
          <w:rFonts w:ascii="Times New Roman" w:hAnsi="Times New Roman" w:cs="Times New Roman"/>
          <w:sz w:val="24"/>
          <w:szCs w:val="24"/>
        </w:rPr>
        <w:lastRenderedPageBreak/>
        <w:t xml:space="preserve">органов дыхания и зрения человека от опасных факторов пожара из расчета не менее </w:t>
      </w:r>
      <w:r w:rsidR="00057FAA">
        <w:rPr>
          <w:rFonts w:ascii="Times New Roman" w:hAnsi="Times New Roman" w:cs="Times New Roman"/>
          <w:sz w:val="24"/>
          <w:szCs w:val="24"/>
        </w:rPr>
        <w:br/>
      </w:r>
      <w:r w:rsidRPr="000A6C58">
        <w:rPr>
          <w:rFonts w:ascii="Times New Roman" w:hAnsi="Times New Roman" w:cs="Times New Roman"/>
          <w:sz w:val="24"/>
          <w:szCs w:val="24"/>
        </w:rPr>
        <w:t>1 средства индивидуальной защиты органов дыхания и зрения человека от опасных факторов пожара на каждого дежурного.</w:t>
      </w:r>
    </w:p>
    <w:p w:rsidR="00EA60DE" w:rsidRPr="000A6C58" w:rsidRDefault="00EA60DE"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 xml:space="preserve">На объекте защиты с массовым пребыванием людей проводятся не реже 1 раза </w:t>
      </w:r>
      <w:r w:rsidR="00115E14">
        <w:rPr>
          <w:rFonts w:ascii="Times New Roman" w:hAnsi="Times New Roman" w:cs="Times New Roman"/>
          <w:sz w:val="24"/>
          <w:szCs w:val="24"/>
        </w:rPr>
        <w:br/>
      </w:r>
      <w:r w:rsidRPr="000A6C58">
        <w:rPr>
          <w:rFonts w:ascii="Times New Roman" w:hAnsi="Times New Roman" w:cs="Times New Roman"/>
          <w:sz w:val="24"/>
          <w:szCs w:val="24"/>
        </w:rPr>
        <w:t>в полугодие практические тренировки по эвакуации лиц, осуществляющих свою деятельность на объекте защиты с массовым пребыванием людей, а также посетителей, покупателей, других лиц, находящихся в здании, сооружении.</w:t>
      </w:r>
    </w:p>
    <w:p w:rsidR="00EA60DE" w:rsidRPr="000A6C58" w:rsidRDefault="00EA60DE"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 xml:space="preserve">В местах установки приемно-контрольных приборов пожарных должна размещаться информация с перечнем помещений, защищаемых установками противопожарной защиты, </w:t>
      </w:r>
      <w:r w:rsidR="00115E14">
        <w:rPr>
          <w:rFonts w:ascii="Times New Roman" w:hAnsi="Times New Roman" w:cs="Times New Roman"/>
          <w:sz w:val="24"/>
          <w:szCs w:val="24"/>
        </w:rPr>
        <w:br/>
      </w:r>
      <w:r w:rsidRPr="000A6C58">
        <w:rPr>
          <w:rFonts w:ascii="Times New Roman" w:hAnsi="Times New Roman" w:cs="Times New Roman"/>
          <w:sz w:val="24"/>
          <w:szCs w:val="24"/>
        </w:rPr>
        <w:t>с указанием линии связи пожарной сигнализации. Для безадресных систем пожарной сигнализации указывается группа контролируемых помещений.</w:t>
      </w:r>
    </w:p>
    <w:p w:rsidR="00EA60DE" w:rsidRPr="000A6C58" w:rsidRDefault="00EA60DE"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Руководитель организации обеспечивает размещение на объектах защиты знаков пожарной безопасности "Курение и пользование открытым огнем запрещено".</w:t>
      </w:r>
    </w:p>
    <w:p w:rsidR="00EA60DE" w:rsidRPr="000A6C58" w:rsidRDefault="00EA60DE"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Места, специально отведенные для курения, обозначаются знаком "Место курения".</w:t>
      </w:r>
    </w:p>
    <w:p w:rsidR="00EA60DE" w:rsidRPr="000A6C58" w:rsidRDefault="00EA60DE"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 xml:space="preserve">Проводить категорирование по взрывопожарной и пожарной опасности, а также </w:t>
      </w:r>
      <w:r w:rsidRPr="000A6C58">
        <w:rPr>
          <w:rFonts w:ascii="Times New Roman" w:hAnsi="Times New Roman" w:cs="Times New Roman"/>
          <w:color w:val="000000" w:themeColor="text1"/>
          <w:sz w:val="24"/>
          <w:szCs w:val="24"/>
        </w:rPr>
        <w:t xml:space="preserve">определение класса зоны в соответствии с </w:t>
      </w:r>
      <w:hyperlink r:id="rId9" w:history="1">
        <w:r w:rsidRPr="000A6C58">
          <w:rPr>
            <w:rFonts w:ascii="Times New Roman" w:hAnsi="Times New Roman" w:cs="Times New Roman"/>
            <w:color w:val="000000" w:themeColor="text1"/>
            <w:sz w:val="24"/>
            <w:szCs w:val="24"/>
          </w:rPr>
          <w:t>главами 5</w:t>
        </w:r>
      </w:hyperlink>
      <w:r w:rsidRPr="000A6C58">
        <w:rPr>
          <w:rFonts w:ascii="Times New Roman" w:hAnsi="Times New Roman" w:cs="Times New Roman"/>
          <w:color w:val="000000" w:themeColor="text1"/>
          <w:sz w:val="24"/>
          <w:szCs w:val="24"/>
        </w:rPr>
        <w:t xml:space="preserve">, </w:t>
      </w:r>
      <w:hyperlink r:id="rId10" w:history="1">
        <w:r w:rsidRPr="000A6C58">
          <w:rPr>
            <w:rFonts w:ascii="Times New Roman" w:hAnsi="Times New Roman" w:cs="Times New Roman"/>
            <w:color w:val="000000" w:themeColor="text1"/>
            <w:sz w:val="24"/>
            <w:szCs w:val="24"/>
          </w:rPr>
          <w:t>7</w:t>
        </w:r>
      </w:hyperlink>
      <w:r w:rsidRPr="000A6C58">
        <w:rPr>
          <w:rFonts w:ascii="Times New Roman" w:hAnsi="Times New Roman" w:cs="Times New Roman"/>
          <w:color w:val="000000" w:themeColor="text1"/>
          <w:sz w:val="24"/>
          <w:szCs w:val="24"/>
        </w:rPr>
        <w:t xml:space="preserve"> и </w:t>
      </w:r>
      <w:hyperlink r:id="rId11" w:history="1">
        <w:r w:rsidRPr="007C046E">
          <w:rPr>
            <w:rFonts w:ascii="Times New Roman" w:hAnsi="Times New Roman" w:cs="Times New Roman"/>
            <w:color w:val="000000" w:themeColor="text1"/>
            <w:sz w:val="24"/>
            <w:szCs w:val="24"/>
          </w:rPr>
          <w:t>8</w:t>
        </w:r>
      </w:hyperlink>
      <w:r w:rsidRPr="007C046E">
        <w:rPr>
          <w:rFonts w:ascii="Times New Roman" w:hAnsi="Times New Roman" w:cs="Times New Roman"/>
          <w:color w:val="000000" w:themeColor="text1"/>
          <w:sz w:val="24"/>
          <w:szCs w:val="24"/>
        </w:rPr>
        <w:t xml:space="preserve"> Федерального закона </w:t>
      </w:r>
      <w:r w:rsidR="00115E14" w:rsidRPr="007C046E">
        <w:rPr>
          <w:rFonts w:ascii="Times New Roman" w:hAnsi="Times New Roman" w:cs="Times New Roman"/>
          <w:color w:val="000000" w:themeColor="text1"/>
          <w:sz w:val="24"/>
          <w:szCs w:val="24"/>
        </w:rPr>
        <w:t xml:space="preserve">РФ </w:t>
      </w:r>
      <w:r w:rsidR="00115E14" w:rsidRPr="007C046E">
        <w:rPr>
          <w:rFonts w:ascii="Times New Roman" w:hAnsi="Times New Roman" w:cs="Times New Roman"/>
          <w:sz w:val="24"/>
        </w:rPr>
        <w:t>от 22.07.2008 № 123</w:t>
      </w:r>
      <w:r w:rsidR="00AD3F91" w:rsidRPr="007C046E">
        <w:rPr>
          <w:rFonts w:ascii="Times New Roman" w:hAnsi="Times New Roman" w:cs="Times New Roman"/>
          <w:color w:val="333333"/>
          <w:sz w:val="24"/>
          <w:szCs w:val="24"/>
          <w:shd w:val="clear" w:color="auto" w:fill="FFFFFF"/>
        </w:rPr>
        <w:t>-</w:t>
      </w:r>
      <w:r w:rsidR="00AD3F91" w:rsidRPr="007C046E">
        <w:rPr>
          <w:rFonts w:ascii="Times New Roman" w:hAnsi="Times New Roman" w:cs="Times New Roman"/>
          <w:bCs/>
          <w:color w:val="333333"/>
          <w:sz w:val="24"/>
          <w:szCs w:val="24"/>
          <w:shd w:val="clear" w:color="auto" w:fill="FFFFFF"/>
        </w:rPr>
        <w:t>ФЗ</w:t>
      </w:r>
      <w:r w:rsidR="00AD3F91" w:rsidRPr="007C046E">
        <w:rPr>
          <w:rFonts w:ascii="Arial" w:hAnsi="Arial" w:cs="Arial"/>
          <w:color w:val="333333"/>
          <w:shd w:val="clear" w:color="auto" w:fill="FFFFFF"/>
        </w:rPr>
        <w:t> </w:t>
      </w:r>
      <w:r w:rsidR="00115E14" w:rsidRPr="007C046E">
        <w:rPr>
          <w:rFonts w:ascii="Times New Roman" w:hAnsi="Times New Roman" w:cs="Times New Roman"/>
          <w:sz w:val="24"/>
        </w:rPr>
        <w:t xml:space="preserve"> </w:t>
      </w:r>
      <w:r w:rsidRPr="007C046E">
        <w:rPr>
          <w:rFonts w:ascii="Times New Roman" w:hAnsi="Times New Roman" w:cs="Times New Roman"/>
          <w:color w:val="000000" w:themeColor="text1"/>
          <w:sz w:val="24"/>
          <w:szCs w:val="24"/>
        </w:rPr>
        <w:t xml:space="preserve">"Технический </w:t>
      </w:r>
      <w:r w:rsidRPr="007C046E">
        <w:rPr>
          <w:rFonts w:ascii="Times New Roman" w:hAnsi="Times New Roman" w:cs="Times New Roman"/>
          <w:sz w:val="24"/>
          <w:szCs w:val="24"/>
        </w:rPr>
        <w:t>регламент о требованиях пожарной безопасности"</w:t>
      </w:r>
      <w:r w:rsidRPr="000A6C58">
        <w:rPr>
          <w:rFonts w:ascii="Times New Roman" w:hAnsi="Times New Roman" w:cs="Times New Roman"/>
          <w:sz w:val="24"/>
          <w:szCs w:val="24"/>
        </w:rPr>
        <w:t xml:space="preserve"> помещений (пожарных отсеков) производственного и складского назначения и наружных установок с обозначением их категорий (за исключением помещений категории Д по взрывопожарной и пожарной опасности) и классов зон на входных дверях помещений </w:t>
      </w:r>
      <w:r w:rsidR="00115E14">
        <w:rPr>
          <w:rFonts w:ascii="Times New Roman" w:hAnsi="Times New Roman" w:cs="Times New Roman"/>
          <w:sz w:val="24"/>
          <w:szCs w:val="24"/>
        </w:rPr>
        <w:br/>
      </w:r>
      <w:r w:rsidRPr="000A6C58">
        <w:rPr>
          <w:rFonts w:ascii="Times New Roman" w:hAnsi="Times New Roman" w:cs="Times New Roman"/>
          <w:sz w:val="24"/>
          <w:szCs w:val="24"/>
        </w:rPr>
        <w:t>с наружной стороны и на установках в зоне их обслуживания на видном месте.</w:t>
      </w:r>
    </w:p>
    <w:p w:rsidR="00EA60DE" w:rsidRPr="000A6C58" w:rsidRDefault="00EA60DE"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 xml:space="preserve">При эксплуатации объекта защиты </w:t>
      </w:r>
      <w:r w:rsidR="00402356" w:rsidRPr="000A6C58">
        <w:rPr>
          <w:rFonts w:ascii="Times New Roman" w:hAnsi="Times New Roman" w:cs="Times New Roman"/>
          <w:sz w:val="24"/>
          <w:szCs w:val="24"/>
        </w:rPr>
        <w:t>обеспечива</w:t>
      </w:r>
      <w:r w:rsidRPr="000A6C58">
        <w:rPr>
          <w:rFonts w:ascii="Times New Roman" w:hAnsi="Times New Roman" w:cs="Times New Roman"/>
          <w:sz w:val="24"/>
          <w:szCs w:val="24"/>
        </w:rPr>
        <w:t>т</w:t>
      </w:r>
      <w:r w:rsidR="00402356" w:rsidRPr="000A6C58">
        <w:rPr>
          <w:rFonts w:ascii="Times New Roman" w:hAnsi="Times New Roman" w:cs="Times New Roman"/>
          <w:sz w:val="24"/>
          <w:szCs w:val="24"/>
        </w:rPr>
        <w:t>ь</w:t>
      </w:r>
      <w:r w:rsidRPr="000A6C58">
        <w:rPr>
          <w:rFonts w:ascii="Times New Roman" w:hAnsi="Times New Roman" w:cs="Times New Roman"/>
          <w:sz w:val="24"/>
          <w:szCs w:val="24"/>
        </w:rPr>
        <w:t xml:space="preserve"> соблюдение проектных решений </w:t>
      </w:r>
      <w:r w:rsidR="007C046E">
        <w:rPr>
          <w:rFonts w:ascii="Times New Roman" w:hAnsi="Times New Roman" w:cs="Times New Roman"/>
          <w:sz w:val="24"/>
          <w:szCs w:val="24"/>
        </w:rPr>
        <w:br/>
      </w:r>
      <w:r w:rsidRPr="000A6C58">
        <w:rPr>
          <w:rFonts w:ascii="Times New Roman" w:hAnsi="Times New Roman" w:cs="Times New Roman"/>
          <w:sz w:val="24"/>
          <w:szCs w:val="24"/>
        </w:rPr>
        <w:t xml:space="preserve">в отношении пределов огнестойкости строительных конструкций и инженерного оборудования, осуществляет проверку состояния огнезащитного покрытия строительных конструкций и инженерного оборудования в соответствии с нормативными документами </w:t>
      </w:r>
      <w:r w:rsidR="007C046E">
        <w:rPr>
          <w:rFonts w:ascii="Times New Roman" w:hAnsi="Times New Roman" w:cs="Times New Roman"/>
          <w:sz w:val="24"/>
          <w:szCs w:val="24"/>
        </w:rPr>
        <w:br/>
      </w:r>
      <w:r w:rsidRPr="000A6C58">
        <w:rPr>
          <w:rFonts w:ascii="Times New Roman" w:hAnsi="Times New Roman" w:cs="Times New Roman"/>
          <w:sz w:val="24"/>
          <w:szCs w:val="24"/>
        </w:rPr>
        <w:t>по пожарной безопасности, а также технической документацией изготовителя средства огнезащиты и (или) производителя огнезащитных работ. Указанная документация хранится на объекте защиты.</w:t>
      </w:r>
    </w:p>
    <w:p w:rsidR="00EA60DE" w:rsidRPr="000A6C58" w:rsidRDefault="00EA60DE"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При отсутствии в технической документации сведений о периодичности проверки проверка проводится не реже 1 раза в год.</w:t>
      </w:r>
    </w:p>
    <w:p w:rsidR="00EA60DE" w:rsidRPr="000A6C58" w:rsidRDefault="00EA60DE"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По результатам проверки составляется акт (протокол) проверки состояния огнезащитного покрытия с указанием места (мест) с наличием повреждений огнезащитного покрытия, описанием характера повреждений (при наличии) и рекомендуемых сроках их устранения. Руководитель организации обеспечивает устранение повреждений огнезащитного покрытия строительных конструкций, инженерного оборудования объектов защиты.</w:t>
      </w:r>
    </w:p>
    <w:p w:rsidR="00EA60DE" w:rsidRPr="000A6C58" w:rsidRDefault="00EA60DE"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 xml:space="preserve">В случае окончания гарантированного срока эксплуатации огнезащитного покрытия </w:t>
      </w:r>
      <w:r w:rsidR="00115E14">
        <w:rPr>
          <w:rFonts w:ascii="Times New Roman" w:hAnsi="Times New Roman" w:cs="Times New Roman"/>
          <w:sz w:val="24"/>
          <w:szCs w:val="24"/>
        </w:rPr>
        <w:br/>
      </w:r>
      <w:r w:rsidRPr="000A6C58">
        <w:rPr>
          <w:rFonts w:ascii="Times New Roman" w:hAnsi="Times New Roman" w:cs="Times New Roman"/>
          <w:sz w:val="24"/>
          <w:szCs w:val="24"/>
        </w:rPr>
        <w:t>в соответствии с технической документацией изготовителя средства огнезащиты и (или) производителя огнезащитных работ руководитель организации обеспечивает проведение повторной обработки конструкций и инженерного оборудования объектов защиты или ежегодное проведение испытаний либо обоснований расчетно-аналитическими методами, подтверждающими соответствие конструкций и инженерного оборудования требованиям пожарной безопасности.</w:t>
      </w:r>
    </w:p>
    <w:p w:rsidR="00EA60DE" w:rsidRPr="000A6C58" w:rsidRDefault="00EA60DE"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 xml:space="preserve">Устройства для </w:t>
      </w:r>
      <w:proofErr w:type="spellStart"/>
      <w:r w:rsidRPr="000A6C58">
        <w:rPr>
          <w:rFonts w:ascii="Times New Roman" w:hAnsi="Times New Roman" w:cs="Times New Roman"/>
          <w:sz w:val="24"/>
          <w:szCs w:val="24"/>
        </w:rPr>
        <w:t>самозакрывания</w:t>
      </w:r>
      <w:proofErr w:type="spellEnd"/>
      <w:r w:rsidRPr="000A6C58">
        <w:rPr>
          <w:rFonts w:ascii="Times New Roman" w:hAnsi="Times New Roman" w:cs="Times New Roman"/>
          <w:sz w:val="24"/>
          <w:szCs w:val="24"/>
        </w:rPr>
        <w:t xml:space="preserve"> дверей должны находиться в исправном состоянии. Не допускается устанавливать какие-либо приспособления, препятствующие нормальному закрыванию противопожарных или </w:t>
      </w:r>
      <w:proofErr w:type="spellStart"/>
      <w:r w:rsidRPr="000A6C58">
        <w:rPr>
          <w:rFonts w:ascii="Times New Roman" w:hAnsi="Times New Roman" w:cs="Times New Roman"/>
          <w:sz w:val="24"/>
          <w:szCs w:val="24"/>
        </w:rPr>
        <w:t>противодымных</w:t>
      </w:r>
      <w:proofErr w:type="spellEnd"/>
      <w:r w:rsidRPr="000A6C58">
        <w:rPr>
          <w:rFonts w:ascii="Times New Roman" w:hAnsi="Times New Roman" w:cs="Times New Roman"/>
          <w:sz w:val="24"/>
          <w:szCs w:val="24"/>
        </w:rPr>
        <w:t xml:space="preserve"> дверей (устройств).</w:t>
      </w:r>
    </w:p>
    <w:p w:rsidR="00EA60DE" w:rsidRPr="000A6C58" w:rsidRDefault="00402356"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Обязательно</w:t>
      </w:r>
      <w:r w:rsidR="00EA60DE" w:rsidRPr="000A6C58">
        <w:rPr>
          <w:rFonts w:ascii="Times New Roman" w:hAnsi="Times New Roman" w:cs="Times New Roman"/>
          <w:sz w:val="24"/>
          <w:szCs w:val="24"/>
        </w:rPr>
        <w:t xml:space="preserve"> проведение работ по заделке негорючими материалами, обеспечивающими требуемый предел огнестойкости и </w:t>
      </w:r>
      <w:proofErr w:type="spellStart"/>
      <w:r w:rsidR="00EA60DE" w:rsidRPr="000A6C58">
        <w:rPr>
          <w:rFonts w:ascii="Times New Roman" w:hAnsi="Times New Roman" w:cs="Times New Roman"/>
          <w:sz w:val="24"/>
          <w:szCs w:val="24"/>
        </w:rPr>
        <w:t>дымогазонепроницаемость</w:t>
      </w:r>
      <w:proofErr w:type="spellEnd"/>
      <w:r w:rsidR="00EA60DE" w:rsidRPr="000A6C58">
        <w:rPr>
          <w:rFonts w:ascii="Times New Roman" w:hAnsi="Times New Roman" w:cs="Times New Roman"/>
          <w:sz w:val="24"/>
          <w:szCs w:val="24"/>
        </w:rPr>
        <w:t>, образовавшихся отверстий и зазоров в местах пересечения противопожарных преград различными инженерными и технологическими коммуникациями, в том числе электрическими проводами, кабелями, трубопроводами.</w:t>
      </w:r>
    </w:p>
    <w:p w:rsidR="00EA60DE" w:rsidRPr="000A6C58" w:rsidRDefault="00EA60DE"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На объектах защиты запрещается:</w:t>
      </w:r>
    </w:p>
    <w:p w:rsidR="00EA60DE" w:rsidRPr="000A6C58" w:rsidRDefault="00402356"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w:t>
      </w:r>
      <w:r w:rsidR="00EA60DE" w:rsidRPr="000A6C58">
        <w:rPr>
          <w:rFonts w:ascii="Times New Roman" w:hAnsi="Times New Roman" w:cs="Times New Roman"/>
          <w:sz w:val="24"/>
          <w:szCs w:val="24"/>
        </w:rPr>
        <w:t xml:space="preserve"> хранить и применять на чердаках, в подвальных, цокольных и подземных этажах, </w:t>
      </w:r>
      <w:r w:rsidR="00115E14">
        <w:rPr>
          <w:rFonts w:ascii="Times New Roman" w:hAnsi="Times New Roman" w:cs="Times New Roman"/>
          <w:sz w:val="24"/>
          <w:szCs w:val="24"/>
        </w:rPr>
        <w:br/>
      </w:r>
      <w:r w:rsidR="00EA60DE" w:rsidRPr="000A6C58">
        <w:rPr>
          <w:rFonts w:ascii="Times New Roman" w:hAnsi="Times New Roman" w:cs="Times New Roman"/>
          <w:sz w:val="24"/>
          <w:szCs w:val="24"/>
        </w:rPr>
        <w:lastRenderedPageBreak/>
        <w:t xml:space="preserve">а также под свайным пространством зданий легковоспламеняющиеся и горючие жидкости, порох, взрывчатые вещества, пиротехнические изделия, баллоны с горючими газами, товары в аэрозольной упаковке, отходы любых классов опасности и другие </w:t>
      </w:r>
      <w:proofErr w:type="spellStart"/>
      <w:r w:rsidR="00EA60DE" w:rsidRPr="000A6C58">
        <w:rPr>
          <w:rFonts w:ascii="Times New Roman" w:hAnsi="Times New Roman" w:cs="Times New Roman"/>
          <w:sz w:val="24"/>
          <w:szCs w:val="24"/>
        </w:rPr>
        <w:t>пожаровзрывоопасные</w:t>
      </w:r>
      <w:proofErr w:type="spellEnd"/>
      <w:r w:rsidR="00EA60DE" w:rsidRPr="000A6C58">
        <w:rPr>
          <w:rFonts w:ascii="Times New Roman" w:hAnsi="Times New Roman" w:cs="Times New Roman"/>
          <w:sz w:val="24"/>
          <w:szCs w:val="24"/>
        </w:rPr>
        <w:t xml:space="preserve"> вещества и материалы;</w:t>
      </w:r>
    </w:p>
    <w:p w:rsidR="00EA60DE" w:rsidRPr="000A6C58" w:rsidRDefault="00402356"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 xml:space="preserve">- </w:t>
      </w:r>
      <w:r w:rsidR="00EA60DE" w:rsidRPr="000A6C58">
        <w:rPr>
          <w:rFonts w:ascii="Times New Roman" w:hAnsi="Times New Roman" w:cs="Times New Roman"/>
          <w:sz w:val="24"/>
          <w:szCs w:val="24"/>
        </w:rPr>
        <w:t>использовать чердаки, технические, подвальные и цокольные этажи, подполья, вентиляционные камеры и другие технические помещения для организации производственных участков, мастерских, а также для хранения продукции, оборудования, мебели и других предметов;</w:t>
      </w:r>
    </w:p>
    <w:p w:rsidR="00EA60DE" w:rsidRPr="000A6C58" w:rsidRDefault="00402356"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 xml:space="preserve">- </w:t>
      </w:r>
      <w:r w:rsidR="00EA60DE" w:rsidRPr="000A6C58">
        <w:rPr>
          <w:rFonts w:ascii="Times New Roman" w:hAnsi="Times New Roman" w:cs="Times New Roman"/>
          <w:sz w:val="24"/>
          <w:szCs w:val="24"/>
        </w:rPr>
        <w:t>размещать и эксплуатировать в лифтовых холлах кладовые, киоски, ларьки и другие подобные помещения, а также хранить горючие материалы;</w:t>
      </w:r>
    </w:p>
    <w:p w:rsidR="00EA60DE" w:rsidRPr="000A6C58" w:rsidRDefault="00402356"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 xml:space="preserve">- </w:t>
      </w:r>
      <w:r w:rsidR="00EA60DE" w:rsidRPr="000A6C58">
        <w:rPr>
          <w:rFonts w:ascii="Times New Roman" w:hAnsi="Times New Roman" w:cs="Times New Roman"/>
          <w:sz w:val="24"/>
          <w:szCs w:val="24"/>
        </w:rPr>
        <w:t xml:space="preserve">устанавливать глухие решетки на окнах и приямках у окон подвалов, являющихся аварийными выходами, за исключением случаев, специально предусмотренных </w:t>
      </w:r>
      <w:r w:rsidR="00115E14">
        <w:rPr>
          <w:rFonts w:ascii="Times New Roman" w:hAnsi="Times New Roman" w:cs="Times New Roman"/>
          <w:sz w:val="24"/>
          <w:szCs w:val="24"/>
        </w:rPr>
        <w:br/>
      </w:r>
      <w:r w:rsidR="00EA60DE" w:rsidRPr="000A6C58">
        <w:rPr>
          <w:rFonts w:ascii="Times New Roman" w:hAnsi="Times New Roman" w:cs="Times New Roman"/>
          <w:sz w:val="24"/>
          <w:szCs w:val="24"/>
        </w:rPr>
        <w:t>в нормативных правовых актах Российской Федерации и нормативных документах по пожарной безопасности;</w:t>
      </w:r>
    </w:p>
    <w:p w:rsidR="00EA60DE" w:rsidRPr="000A6C58" w:rsidRDefault="00402356"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 xml:space="preserve">- </w:t>
      </w:r>
      <w:r w:rsidR="00EA60DE" w:rsidRPr="000A6C58">
        <w:rPr>
          <w:rFonts w:ascii="Times New Roman" w:hAnsi="Times New Roman" w:cs="Times New Roman"/>
          <w:sz w:val="24"/>
          <w:szCs w:val="24"/>
        </w:rPr>
        <w:t xml:space="preserve">снимать предусмотренные проектной документацией двери эвакуационных выходов из поэтажных коридоров, холлов, фойе, вестибюлей, тамбуров, </w:t>
      </w:r>
      <w:proofErr w:type="gramStart"/>
      <w:r w:rsidR="00EA60DE" w:rsidRPr="000A6C58">
        <w:rPr>
          <w:rFonts w:ascii="Times New Roman" w:hAnsi="Times New Roman" w:cs="Times New Roman"/>
          <w:sz w:val="24"/>
          <w:szCs w:val="24"/>
        </w:rPr>
        <w:t>тамбур-шлюзов</w:t>
      </w:r>
      <w:proofErr w:type="gramEnd"/>
      <w:r w:rsidR="00EA60DE" w:rsidRPr="000A6C58">
        <w:rPr>
          <w:rFonts w:ascii="Times New Roman" w:hAnsi="Times New Roman" w:cs="Times New Roman"/>
          <w:sz w:val="24"/>
          <w:szCs w:val="24"/>
        </w:rPr>
        <w:t xml:space="preserve"> </w:t>
      </w:r>
      <w:r w:rsidR="00115E14">
        <w:rPr>
          <w:rFonts w:ascii="Times New Roman" w:hAnsi="Times New Roman" w:cs="Times New Roman"/>
          <w:sz w:val="24"/>
          <w:szCs w:val="24"/>
        </w:rPr>
        <w:br/>
      </w:r>
      <w:r w:rsidR="00EA60DE" w:rsidRPr="000A6C58">
        <w:rPr>
          <w:rFonts w:ascii="Times New Roman" w:hAnsi="Times New Roman" w:cs="Times New Roman"/>
          <w:sz w:val="24"/>
          <w:szCs w:val="24"/>
        </w:rPr>
        <w:t>и лестничных клеток, а также другие двери, препятствующие распространению опасных факторов пожара на путях эвакуации;</w:t>
      </w:r>
    </w:p>
    <w:p w:rsidR="00EA60DE" w:rsidRPr="000A6C58" w:rsidRDefault="00402356" w:rsidP="00FA4E52">
      <w:pPr>
        <w:pStyle w:val="ConsPlusNormal"/>
        <w:ind w:firstLine="709"/>
        <w:jc w:val="both"/>
        <w:rPr>
          <w:rFonts w:ascii="Times New Roman" w:hAnsi="Times New Roman" w:cs="Times New Roman"/>
          <w:sz w:val="24"/>
          <w:szCs w:val="24"/>
        </w:rPr>
      </w:pPr>
      <w:proofErr w:type="gramStart"/>
      <w:r w:rsidRPr="000A6C58">
        <w:rPr>
          <w:rFonts w:ascii="Times New Roman" w:hAnsi="Times New Roman" w:cs="Times New Roman"/>
          <w:sz w:val="24"/>
          <w:szCs w:val="24"/>
        </w:rPr>
        <w:t xml:space="preserve">- </w:t>
      </w:r>
      <w:r w:rsidR="00EA60DE" w:rsidRPr="000A6C58">
        <w:rPr>
          <w:rFonts w:ascii="Times New Roman" w:hAnsi="Times New Roman" w:cs="Times New Roman"/>
          <w:sz w:val="24"/>
          <w:szCs w:val="24"/>
        </w:rPr>
        <w:t xml:space="preserve">проводить изменение объемно-планировочных решений и размещение инженерных коммуникаций и оборудования, в результате которых ограничивается доступ </w:t>
      </w:r>
      <w:r w:rsidR="00115E14">
        <w:rPr>
          <w:rFonts w:ascii="Times New Roman" w:hAnsi="Times New Roman" w:cs="Times New Roman"/>
          <w:sz w:val="24"/>
          <w:szCs w:val="24"/>
        </w:rPr>
        <w:br/>
      </w:r>
      <w:r w:rsidR="00EA60DE" w:rsidRPr="000A6C58">
        <w:rPr>
          <w:rFonts w:ascii="Times New Roman" w:hAnsi="Times New Roman" w:cs="Times New Roman"/>
          <w:sz w:val="24"/>
          <w:szCs w:val="24"/>
        </w:rPr>
        <w:t xml:space="preserve">к огнетушителям, пожарным кранам и другим средствам обеспечения пожарной безопасности и пожаротушения или уменьшается зона действия систем противопожарной защиты (автоматической пожарной сигнализации, автоматических установок пожаротушения, </w:t>
      </w:r>
      <w:proofErr w:type="spellStart"/>
      <w:r w:rsidR="00EA60DE" w:rsidRPr="000A6C58">
        <w:rPr>
          <w:rFonts w:ascii="Times New Roman" w:hAnsi="Times New Roman" w:cs="Times New Roman"/>
          <w:sz w:val="24"/>
          <w:szCs w:val="24"/>
        </w:rPr>
        <w:t>противодымной</w:t>
      </w:r>
      <w:proofErr w:type="spellEnd"/>
      <w:r w:rsidR="00EA60DE" w:rsidRPr="000A6C58">
        <w:rPr>
          <w:rFonts w:ascii="Times New Roman" w:hAnsi="Times New Roman" w:cs="Times New Roman"/>
          <w:sz w:val="24"/>
          <w:szCs w:val="24"/>
        </w:rPr>
        <w:t xml:space="preserve"> защиты, оповещения и управления эвакуацией людей при пожаре, внутреннего противопожарного водопровода);</w:t>
      </w:r>
      <w:proofErr w:type="gramEnd"/>
    </w:p>
    <w:p w:rsidR="00EA60DE" w:rsidRPr="000A6C58" w:rsidRDefault="00402356"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 xml:space="preserve">- </w:t>
      </w:r>
      <w:r w:rsidR="00EA60DE" w:rsidRPr="000A6C58">
        <w:rPr>
          <w:rFonts w:ascii="Times New Roman" w:hAnsi="Times New Roman" w:cs="Times New Roman"/>
          <w:sz w:val="24"/>
          <w:szCs w:val="24"/>
        </w:rPr>
        <w:t xml:space="preserve">размещать мебель, оборудование и другие предметы на путях эвакуации, у дверей эвакуационных выходов, люков на балконах и лоджиях, в переходах между секциями </w:t>
      </w:r>
      <w:r w:rsidR="00115E14">
        <w:rPr>
          <w:rFonts w:ascii="Times New Roman" w:hAnsi="Times New Roman" w:cs="Times New Roman"/>
          <w:sz w:val="24"/>
          <w:szCs w:val="24"/>
        </w:rPr>
        <w:br/>
      </w:r>
      <w:r w:rsidR="00EA60DE" w:rsidRPr="000A6C58">
        <w:rPr>
          <w:rFonts w:ascii="Times New Roman" w:hAnsi="Times New Roman" w:cs="Times New Roman"/>
          <w:sz w:val="24"/>
          <w:szCs w:val="24"/>
        </w:rPr>
        <w:t xml:space="preserve">и местах выходов на наружные эвакуационные лестницы, кровлю, покрытие, а также демонтировать </w:t>
      </w:r>
      <w:proofErr w:type="spellStart"/>
      <w:r w:rsidR="00EA60DE" w:rsidRPr="000A6C58">
        <w:rPr>
          <w:rFonts w:ascii="Times New Roman" w:hAnsi="Times New Roman" w:cs="Times New Roman"/>
          <w:sz w:val="24"/>
          <w:szCs w:val="24"/>
        </w:rPr>
        <w:t>межбалконные</w:t>
      </w:r>
      <w:proofErr w:type="spellEnd"/>
      <w:r w:rsidR="00EA60DE" w:rsidRPr="000A6C58">
        <w:rPr>
          <w:rFonts w:ascii="Times New Roman" w:hAnsi="Times New Roman" w:cs="Times New Roman"/>
          <w:sz w:val="24"/>
          <w:szCs w:val="24"/>
        </w:rPr>
        <w:t xml:space="preserve"> лестницы, заваривать люки на балконах и лоджиях квартир;</w:t>
      </w:r>
    </w:p>
    <w:p w:rsidR="00EA60DE" w:rsidRPr="000A6C58" w:rsidRDefault="00402356"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 xml:space="preserve">- </w:t>
      </w:r>
      <w:r w:rsidR="00EA60DE" w:rsidRPr="000A6C58">
        <w:rPr>
          <w:rFonts w:ascii="Times New Roman" w:hAnsi="Times New Roman" w:cs="Times New Roman"/>
          <w:sz w:val="24"/>
          <w:szCs w:val="24"/>
        </w:rPr>
        <w:t xml:space="preserve">проводить уборку помещений и чистку одежды с применением бензина, керосина </w:t>
      </w:r>
      <w:r w:rsidR="00115E14">
        <w:rPr>
          <w:rFonts w:ascii="Times New Roman" w:hAnsi="Times New Roman" w:cs="Times New Roman"/>
          <w:sz w:val="24"/>
          <w:szCs w:val="24"/>
        </w:rPr>
        <w:br/>
      </w:r>
      <w:r w:rsidR="00EA60DE" w:rsidRPr="000A6C58">
        <w:rPr>
          <w:rFonts w:ascii="Times New Roman" w:hAnsi="Times New Roman" w:cs="Times New Roman"/>
          <w:sz w:val="24"/>
          <w:szCs w:val="24"/>
        </w:rPr>
        <w:t xml:space="preserve">и других легковоспламеняющихся и горючих жидкостей, а также производить отогревание замерзших коммуникаций, транспортирующих или содержащих в себе горючие вещества </w:t>
      </w:r>
      <w:r w:rsidR="00115E14">
        <w:rPr>
          <w:rFonts w:ascii="Times New Roman" w:hAnsi="Times New Roman" w:cs="Times New Roman"/>
          <w:sz w:val="24"/>
          <w:szCs w:val="24"/>
        </w:rPr>
        <w:br/>
      </w:r>
      <w:r w:rsidR="00EA60DE" w:rsidRPr="000A6C58">
        <w:rPr>
          <w:rFonts w:ascii="Times New Roman" w:hAnsi="Times New Roman" w:cs="Times New Roman"/>
          <w:sz w:val="24"/>
          <w:szCs w:val="24"/>
        </w:rPr>
        <w:t>и материалы, с применением открытого огня (костры, газовые горелки, паяльные лампы, примусы, факелы, свечи);</w:t>
      </w:r>
    </w:p>
    <w:p w:rsidR="00EA60DE" w:rsidRPr="000A6C58" w:rsidRDefault="00402356"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 xml:space="preserve">- </w:t>
      </w:r>
      <w:r w:rsidR="00EA60DE" w:rsidRPr="000A6C58">
        <w:rPr>
          <w:rFonts w:ascii="Times New Roman" w:hAnsi="Times New Roman" w:cs="Times New Roman"/>
          <w:sz w:val="24"/>
          <w:szCs w:val="24"/>
        </w:rPr>
        <w:t>закрывать жалюзи, остеклять балконы (открытые переходы наружных воздушных зон), лоджии и галереи, ведущие к незадымляемым лестничным клеткам;</w:t>
      </w:r>
    </w:p>
    <w:p w:rsidR="00EA60DE" w:rsidRPr="000A6C58" w:rsidRDefault="00402356"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 xml:space="preserve">- </w:t>
      </w:r>
      <w:r w:rsidR="00EA60DE" w:rsidRPr="000A6C58">
        <w:rPr>
          <w:rFonts w:ascii="Times New Roman" w:hAnsi="Times New Roman" w:cs="Times New Roman"/>
          <w:sz w:val="24"/>
          <w:szCs w:val="24"/>
        </w:rPr>
        <w:t xml:space="preserve">устраивать на лестничных клетках кладовые и другие подсобные помещения, </w:t>
      </w:r>
      <w:r w:rsidR="00115E14">
        <w:rPr>
          <w:rFonts w:ascii="Times New Roman" w:hAnsi="Times New Roman" w:cs="Times New Roman"/>
          <w:sz w:val="24"/>
          <w:szCs w:val="24"/>
        </w:rPr>
        <w:br/>
      </w:r>
      <w:r w:rsidR="00EA60DE" w:rsidRPr="000A6C58">
        <w:rPr>
          <w:rFonts w:ascii="Times New Roman" w:hAnsi="Times New Roman" w:cs="Times New Roman"/>
          <w:sz w:val="24"/>
          <w:szCs w:val="24"/>
        </w:rPr>
        <w:t>а также хранить под лестничными маршами и на лестничных площадках вещи, мебель, оборудование и другие горючие материалы;</w:t>
      </w:r>
    </w:p>
    <w:p w:rsidR="00EA60DE" w:rsidRPr="000A6C58" w:rsidRDefault="00402356"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 xml:space="preserve">- </w:t>
      </w:r>
      <w:r w:rsidR="00EA60DE" w:rsidRPr="000A6C58">
        <w:rPr>
          <w:rFonts w:ascii="Times New Roman" w:hAnsi="Times New Roman" w:cs="Times New Roman"/>
          <w:sz w:val="24"/>
          <w:szCs w:val="24"/>
        </w:rPr>
        <w:t xml:space="preserve">устраивать в производственных и складских помещениях зданий (кроме зданий </w:t>
      </w:r>
      <w:r w:rsidR="00115E14">
        <w:rPr>
          <w:rFonts w:ascii="Times New Roman" w:hAnsi="Times New Roman" w:cs="Times New Roman"/>
          <w:sz w:val="24"/>
          <w:szCs w:val="24"/>
        </w:rPr>
        <w:br/>
      </w:r>
      <w:r w:rsidR="00EA60DE" w:rsidRPr="000A6C58">
        <w:rPr>
          <w:rFonts w:ascii="Times New Roman" w:hAnsi="Times New Roman" w:cs="Times New Roman"/>
          <w:sz w:val="24"/>
          <w:szCs w:val="24"/>
        </w:rPr>
        <w:t>V степени огнестойкости) для организации рабочих мест антресоли, конторки и другие встроенные помещения с ограждающими конструкциями из горючих материалов;</w:t>
      </w:r>
    </w:p>
    <w:p w:rsidR="00EA60DE" w:rsidRPr="000A6C58" w:rsidRDefault="00402356"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 xml:space="preserve">- </w:t>
      </w:r>
      <w:r w:rsidR="00EA60DE" w:rsidRPr="000A6C58">
        <w:rPr>
          <w:rFonts w:ascii="Times New Roman" w:hAnsi="Times New Roman" w:cs="Times New Roman"/>
          <w:sz w:val="24"/>
          <w:szCs w:val="24"/>
        </w:rPr>
        <w:t>размещать на лестничных клетках, в поэтажных коридорах, а также на открытых переходах наружных воздушных зон незадымляемых лестничных клеток внешние блоки кондиционеров;</w:t>
      </w:r>
    </w:p>
    <w:p w:rsidR="00EA60DE" w:rsidRPr="000A6C58" w:rsidRDefault="00402356"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 xml:space="preserve">- </w:t>
      </w:r>
      <w:r w:rsidR="00EA60DE" w:rsidRPr="000A6C58">
        <w:rPr>
          <w:rFonts w:ascii="Times New Roman" w:hAnsi="Times New Roman" w:cs="Times New Roman"/>
          <w:sz w:val="24"/>
          <w:szCs w:val="24"/>
        </w:rPr>
        <w:t>эксплуатировать после изменения класса функциональной пожарной опасности здания, сооружения, пожарные отсеки и части здания, а также помещения, не отвечающие нормативным документам по пожарной безопасности в соответствии с новым классом функциональной пожарной опасности;</w:t>
      </w:r>
    </w:p>
    <w:p w:rsidR="00EA60DE" w:rsidRPr="000A6C58" w:rsidRDefault="00402356"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 xml:space="preserve">- </w:t>
      </w:r>
      <w:r w:rsidR="00EA60DE" w:rsidRPr="000A6C58">
        <w:rPr>
          <w:rFonts w:ascii="Times New Roman" w:hAnsi="Times New Roman" w:cs="Times New Roman"/>
          <w:sz w:val="24"/>
          <w:szCs w:val="24"/>
        </w:rPr>
        <w:t>проводить изменения, связанные с устройством систем противопожарной защиты, без разработки проектной документации, выполненной в соответствии с действующими на момент таких изменений нормативными документами по пожарной безопасности.</w:t>
      </w:r>
    </w:p>
    <w:p w:rsidR="00EA60DE" w:rsidRPr="000A6C58" w:rsidRDefault="00EA60DE"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 xml:space="preserve">Двери чердачных помещений, а также технических этажей, подполий и подвалов, </w:t>
      </w:r>
      <w:r w:rsidR="00115E14">
        <w:rPr>
          <w:rFonts w:ascii="Times New Roman" w:hAnsi="Times New Roman" w:cs="Times New Roman"/>
          <w:sz w:val="24"/>
          <w:szCs w:val="24"/>
        </w:rPr>
        <w:br/>
      </w:r>
      <w:r w:rsidRPr="000A6C58">
        <w:rPr>
          <w:rFonts w:ascii="Times New Roman" w:hAnsi="Times New Roman" w:cs="Times New Roman"/>
          <w:sz w:val="24"/>
          <w:szCs w:val="24"/>
        </w:rPr>
        <w:lastRenderedPageBreak/>
        <w:t>в которых по условиям технологии не предусмотрено постоянное пребывание людей, закрываются на замок. На дверях указанных помещений размещается информация о месте хранения ключей.</w:t>
      </w:r>
    </w:p>
    <w:p w:rsidR="00EA60DE" w:rsidRPr="000A6C58" w:rsidRDefault="00EA60DE" w:rsidP="00FA4E52">
      <w:pPr>
        <w:pStyle w:val="ConsPlusNormal"/>
        <w:ind w:firstLine="709"/>
        <w:jc w:val="both"/>
        <w:rPr>
          <w:rFonts w:ascii="Times New Roman" w:hAnsi="Times New Roman" w:cs="Times New Roman"/>
          <w:sz w:val="24"/>
          <w:szCs w:val="24"/>
        </w:rPr>
      </w:pPr>
      <w:proofErr w:type="gramStart"/>
      <w:r w:rsidRPr="000A6C58">
        <w:rPr>
          <w:rFonts w:ascii="Times New Roman" w:hAnsi="Times New Roman" w:cs="Times New Roman"/>
          <w:sz w:val="24"/>
          <w:szCs w:val="24"/>
        </w:rPr>
        <w:t xml:space="preserve">Специальная одежда лиц, работающих с маслами, лаками, красками и другими легковоспламеняющимися и горючими жидкостями, хранится в подвешенном виде </w:t>
      </w:r>
      <w:r w:rsidR="00115E14">
        <w:rPr>
          <w:rFonts w:ascii="Times New Roman" w:hAnsi="Times New Roman" w:cs="Times New Roman"/>
          <w:sz w:val="24"/>
          <w:szCs w:val="24"/>
        </w:rPr>
        <w:br/>
      </w:r>
      <w:r w:rsidRPr="000A6C58">
        <w:rPr>
          <w:rFonts w:ascii="Times New Roman" w:hAnsi="Times New Roman" w:cs="Times New Roman"/>
          <w:sz w:val="24"/>
          <w:szCs w:val="24"/>
        </w:rPr>
        <w:t>в шкафах, выполненных из негорючих материалов, установленных в специально отведенных для этой цели местах.</w:t>
      </w:r>
      <w:proofErr w:type="gramEnd"/>
    </w:p>
    <w:p w:rsidR="00EA60DE" w:rsidRPr="000A6C58" w:rsidRDefault="00EA60DE"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 xml:space="preserve">Использованный при работе с маслами, лаками, красками и другими легковоспламеняющимися и горючими жидкостями обтирочный материал (ветошь, бумага </w:t>
      </w:r>
      <w:r w:rsidR="00182BE4">
        <w:rPr>
          <w:rFonts w:ascii="Times New Roman" w:hAnsi="Times New Roman" w:cs="Times New Roman"/>
          <w:sz w:val="24"/>
          <w:szCs w:val="24"/>
        </w:rPr>
        <w:br/>
      </w:r>
      <w:r w:rsidRPr="000A6C58">
        <w:rPr>
          <w:rFonts w:ascii="Times New Roman" w:hAnsi="Times New Roman" w:cs="Times New Roman"/>
          <w:sz w:val="24"/>
          <w:szCs w:val="24"/>
        </w:rPr>
        <w:t>и др.) после окончания работы должен храниться в металлических емкостях с плотно закрывающейся крышкой или утилизироваться в мусорный контейнер, установленный на площадке сбора бытовых отходов.</w:t>
      </w:r>
    </w:p>
    <w:p w:rsidR="00EA60DE" w:rsidRPr="000A6C58" w:rsidRDefault="00EA60DE"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 xml:space="preserve">Работа по очистке инструмента и оборудования с применением легковоспламеняющихся и горючих жидкостей производится </w:t>
      </w:r>
      <w:proofErr w:type="spellStart"/>
      <w:r w:rsidRPr="000A6C58">
        <w:rPr>
          <w:rFonts w:ascii="Times New Roman" w:hAnsi="Times New Roman" w:cs="Times New Roman"/>
          <w:sz w:val="24"/>
          <w:szCs w:val="24"/>
        </w:rPr>
        <w:t>пожаробезопасным</w:t>
      </w:r>
      <w:proofErr w:type="spellEnd"/>
      <w:r w:rsidRPr="000A6C58">
        <w:rPr>
          <w:rFonts w:ascii="Times New Roman" w:hAnsi="Times New Roman" w:cs="Times New Roman"/>
          <w:sz w:val="24"/>
          <w:szCs w:val="24"/>
        </w:rPr>
        <w:t xml:space="preserve"> способом, исключающим возможность искрообразования.</w:t>
      </w:r>
    </w:p>
    <w:p w:rsidR="00EA60DE" w:rsidRPr="000A6C58" w:rsidRDefault="00EA60DE"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В зданиях с витражами высотой более одного этажа не допускается нарушение конструкций дымонепроницаемых негорючих диафрагм, установленных в витражах на уровне каждого этажа.</w:t>
      </w:r>
    </w:p>
    <w:p w:rsidR="00EA60DE" w:rsidRPr="000A6C58" w:rsidRDefault="00845688"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П</w:t>
      </w:r>
      <w:r w:rsidR="00EA60DE" w:rsidRPr="000A6C58">
        <w:rPr>
          <w:rFonts w:ascii="Times New Roman" w:hAnsi="Times New Roman" w:cs="Times New Roman"/>
          <w:sz w:val="24"/>
          <w:szCs w:val="24"/>
        </w:rPr>
        <w:t xml:space="preserve">ри проведении мероприятий с участием 50 человек и более (далее - мероприятия </w:t>
      </w:r>
      <w:r w:rsidR="00182BE4">
        <w:rPr>
          <w:rFonts w:ascii="Times New Roman" w:hAnsi="Times New Roman" w:cs="Times New Roman"/>
          <w:sz w:val="24"/>
          <w:szCs w:val="24"/>
        </w:rPr>
        <w:br/>
      </w:r>
      <w:r w:rsidR="00EA60DE" w:rsidRPr="000A6C58">
        <w:rPr>
          <w:rFonts w:ascii="Times New Roman" w:hAnsi="Times New Roman" w:cs="Times New Roman"/>
          <w:sz w:val="24"/>
          <w:szCs w:val="24"/>
        </w:rPr>
        <w:t>с массовы</w:t>
      </w:r>
      <w:r w:rsidRPr="000A6C58">
        <w:rPr>
          <w:rFonts w:ascii="Times New Roman" w:hAnsi="Times New Roman" w:cs="Times New Roman"/>
          <w:sz w:val="24"/>
          <w:szCs w:val="24"/>
        </w:rPr>
        <w:t>м пребыванием людей) обеспечи</w:t>
      </w:r>
      <w:r w:rsidR="00EA60DE" w:rsidRPr="000A6C58">
        <w:rPr>
          <w:rFonts w:ascii="Times New Roman" w:hAnsi="Times New Roman" w:cs="Times New Roman"/>
          <w:sz w:val="24"/>
          <w:szCs w:val="24"/>
        </w:rPr>
        <w:t>т</w:t>
      </w:r>
      <w:r w:rsidRPr="000A6C58">
        <w:rPr>
          <w:rFonts w:ascii="Times New Roman" w:hAnsi="Times New Roman" w:cs="Times New Roman"/>
          <w:sz w:val="24"/>
          <w:szCs w:val="24"/>
        </w:rPr>
        <w:t>ь</w:t>
      </w:r>
      <w:r w:rsidR="00EA60DE" w:rsidRPr="000A6C58">
        <w:rPr>
          <w:rFonts w:ascii="Times New Roman" w:hAnsi="Times New Roman" w:cs="Times New Roman"/>
          <w:sz w:val="24"/>
          <w:szCs w:val="24"/>
        </w:rPr>
        <w:t>:</w:t>
      </w:r>
    </w:p>
    <w:p w:rsidR="00EA60DE" w:rsidRPr="000A6C58" w:rsidRDefault="00845688"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 xml:space="preserve">- </w:t>
      </w:r>
      <w:r w:rsidR="00EA60DE" w:rsidRPr="000A6C58">
        <w:rPr>
          <w:rFonts w:ascii="Times New Roman" w:hAnsi="Times New Roman" w:cs="Times New Roman"/>
          <w:sz w:val="24"/>
          <w:szCs w:val="24"/>
        </w:rPr>
        <w:t xml:space="preserve">осмотр помещений перед началом мероприятий с массовым пребыванием людей </w:t>
      </w:r>
      <w:r w:rsidR="00182BE4">
        <w:rPr>
          <w:rFonts w:ascii="Times New Roman" w:hAnsi="Times New Roman" w:cs="Times New Roman"/>
          <w:sz w:val="24"/>
          <w:szCs w:val="24"/>
        </w:rPr>
        <w:br/>
      </w:r>
      <w:r w:rsidR="00EA60DE" w:rsidRPr="000A6C58">
        <w:rPr>
          <w:rFonts w:ascii="Times New Roman" w:hAnsi="Times New Roman" w:cs="Times New Roman"/>
          <w:sz w:val="24"/>
          <w:szCs w:val="24"/>
        </w:rPr>
        <w:t>в части соблюдения мер пожарной безопасности;</w:t>
      </w:r>
    </w:p>
    <w:p w:rsidR="00EA60DE" w:rsidRPr="000A6C58" w:rsidRDefault="00845688"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 xml:space="preserve">- </w:t>
      </w:r>
      <w:r w:rsidR="00EA60DE" w:rsidRPr="000A6C58">
        <w:rPr>
          <w:rFonts w:ascii="Times New Roman" w:hAnsi="Times New Roman" w:cs="Times New Roman"/>
          <w:sz w:val="24"/>
          <w:szCs w:val="24"/>
        </w:rPr>
        <w:t>дежурство ответственных лиц на сцене и в зальных помещениях.</w:t>
      </w:r>
    </w:p>
    <w:p w:rsidR="00EA60DE" w:rsidRPr="000A6C58" w:rsidRDefault="00EA60DE"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В помещениях без электрического освещения мероприятия с массовым пребыванием людей проводятся только в светлое время суток. В этих помещениях должно быть обеспечено естественное освещение.</w:t>
      </w:r>
    </w:p>
    <w:p w:rsidR="00EA60DE" w:rsidRPr="000A6C58" w:rsidRDefault="00EA60DE"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На мероприятиях с массовым пребыванием людей применяются электрические гирлянды и иллюминация, имеющие соответствующие сертификаты соответствия.</w:t>
      </w:r>
    </w:p>
    <w:p w:rsidR="00EA60DE" w:rsidRPr="000A6C58" w:rsidRDefault="00EA60DE"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 xml:space="preserve">При обнаружении неисправности в иллюминации или гирляндах (нагрев </w:t>
      </w:r>
      <w:r w:rsidR="00182BE4">
        <w:rPr>
          <w:rFonts w:ascii="Times New Roman" w:hAnsi="Times New Roman" w:cs="Times New Roman"/>
          <w:sz w:val="24"/>
          <w:szCs w:val="24"/>
        </w:rPr>
        <w:br/>
      </w:r>
      <w:r w:rsidRPr="000A6C58">
        <w:rPr>
          <w:rFonts w:ascii="Times New Roman" w:hAnsi="Times New Roman" w:cs="Times New Roman"/>
          <w:sz w:val="24"/>
          <w:szCs w:val="24"/>
        </w:rPr>
        <w:t>и повреждение изоляции проводов, искрение и др.) иллюминации или гирлянды немедленно обесточиваются.</w:t>
      </w:r>
    </w:p>
    <w:p w:rsidR="00EA60DE" w:rsidRPr="000A6C58" w:rsidRDefault="00EA60DE"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 xml:space="preserve">Новогодняя елка устанавливается на устойчивом основании и не должна загромождать эвакуационные пути и выходы из помещения. Ветки елки должны находиться на расстоянии не менее 1 метра от стен и потолков, а также приборов систем отопления </w:t>
      </w:r>
      <w:r w:rsidR="00182BE4">
        <w:rPr>
          <w:rFonts w:ascii="Times New Roman" w:hAnsi="Times New Roman" w:cs="Times New Roman"/>
          <w:sz w:val="24"/>
          <w:szCs w:val="24"/>
        </w:rPr>
        <w:br/>
      </w:r>
      <w:r w:rsidRPr="000A6C58">
        <w:rPr>
          <w:rFonts w:ascii="Times New Roman" w:hAnsi="Times New Roman" w:cs="Times New Roman"/>
          <w:sz w:val="24"/>
          <w:szCs w:val="24"/>
        </w:rPr>
        <w:t>и кондиционирования.</w:t>
      </w:r>
    </w:p>
    <w:p w:rsidR="00EA60DE" w:rsidRPr="000A6C58" w:rsidRDefault="00EA60DE"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На объектах защиты с массовым пребыванием людей запрещается:</w:t>
      </w:r>
    </w:p>
    <w:p w:rsidR="00EA60DE" w:rsidRPr="000A6C58" w:rsidRDefault="00845688"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 xml:space="preserve">- </w:t>
      </w:r>
      <w:r w:rsidR="00EA60DE" w:rsidRPr="000A6C58">
        <w:rPr>
          <w:rFonts w:ascii="Times New Roman" w:hAnsi="Times New Roman" w:cs="Times New Roman"/>
          <w:sz w:val="24"/>
          <w:szCs w:val="24"/>
        </w:rPr>
        <w:t>применять дуговые прожекторы со степенью защиты менее IP54 и свечи (кроме культовых сооружений);</w:t>
      </w:r>
    </w:p>
    <w:p w:rsidR="00EA60DE" w:rsidRPr="000A6C58" w:rsidRDefault="00845688"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 xml:space="preserve">- </w:t>
      </w:r>
      <w:r w:rsidR="00EA60DE" w:rsidRPr="000A6C58">
        <w:rPr>
          <w:rFonts w:ascii="Times New Roman" w:hAnsi="Times New Roman" w:cs="Times New Roman"/>
          <w:sz w:val="24"/>
          <w:szCs w:val="24"/>
        </w:rPr>
        <w:t xml:space="preserve">проводить перед началом или во время представления огневые, покрасочные </w:t>
      </w:r>
      <w:r w:rsidR="00182BE4">
        <w:rPr>
          <w:rFonts w:ascii="Times New Roman" w:hAnsi="Times New Roman" w:cs="Times New Roman"/>
          <w:sz w:val="24"/>
          <w:szCs w:val="24"/>
        </w:rPr>
        <w:br/>
      </w:r>
      <w:r w:rsidR="00EA60DE" w:rsidRPr="000A6C58">
        <w:rPr>
          <w:rFonts w:ascii="Times New Roman" w:hAnsi="Times New Roman" w:cs="Times New Roman"/>
          <w:sz w:val="24"/>
          <w:szCs w:val="24"/>
        </w:rPr>
        <w:t xml:space="preserve">и другие пожароопасные и </w:t>
      </w:r>
      <w:proofErr w:type="spellStart"/>
      <w:r w:rsidR="00EA60DE" w:rsidRPr="000A6C58">
        <w:rPr>
          <w:rFonts w:ascii="Times New Roman" w:hAnsi="Times New Roman" w:cs="Times New Roman"/>
          <w:sz w:val="24"/>
          <w:szCs w:val="24"/>
        </w:rPr>
        <w:t>пожаровзрывоопасные</w:t>
      </w:r>
      <w:proofErr w:type="spellEnd"/>
      <w:r w:rsidR="00EA60DE" w:rsidRPr="000A6C58">
        <w:rPr>
          <w:rFonts w:ascii="Times New Roman" w:hAnsi="Times New Roman" w:cs="Times New Roman"/>
          <w:sz w:val="24"/>
          <w:szCs w:val="24"/>
        </w:rPr>
        <w:t xml:space="preserve"> работы;</w:t>
      </w:r>
    </w:p>
    <w:p w:rsidR="00EA60DE" w:rsidRPr="000A6C58" w:rsidRDefault="00845688"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 xml:space="preserve">- </w:t>
      </w:r>
      <w:r w:rsidR="00EA60DE" w:rsidRPr="000A6C58">
        <w:rPr>
          <w:rFonts w:ascii="Times New Roman" w:hAnsi="Times New Roman" w:cs="Times New Roman"/>
          <w:sz w:val="24"/>
          <w:szCs w:val="24"/>
        </w:rPr>
        <w:t>уменьшать ширину проходов между рядами и устанавливать в проходах дополнительные кресла, стулья и др.;</w:t>
      </w:r>
    </w:p>
    <w:p w:rsidR="00EA60DE" w:rsidRPr="000A6C58" w:rsidRDefault="00845688"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 xml:space="preserve">- </w:t>
      </w:r>
      <w:r w:rsidR="00EA60DE" w:rsidRPr="000A6C58">
        <w:rPr>
          <w:rFonts w:ascii="Times New Roman" w:hAnsi="Times New Roman" w:cs="Times New Roman"/>
          <w:sz w:val="24"/>
          <w:szCs w:val="24"/>
        </w:rPr>
        <w:t xml:space="preserve">превышать нормативное количество одновременно находящихся людей в залах (помещениях) и (или) количество, определенное расчетом, исходя из условий обеспечения безопасной эвакуации людей при пожаре. При отсутствии нормативных требований </w:t>
      </w:r>
      <w:r w:rsidR="00182BE4">
        <w:rPr>
          <w:rFonts w:ascii="Times New Roman" w:hAnsi="Times New Roman" w:cs="Times New Roman"/>
          <w:sz w:val="24"/>
          <w:szCs w:val="24"/>
        </w:rPr>
        <w:br/>
      </w:r>
      <w:r w:rsidR="00EA60DE" w:rsidRPr="000A6C58">
        <w:rPr>
          <w:rFonts w:ascii="Times New Roman" w:hAnsi="Times New Roman" w:cs="Times New Roman"/>
          <w:sz w:val="24"/>
          <w:szCs w:val="24"/>
        </w:rPr>
        <w:t xml:space="preserve">о максимальном допустимом количестве людей в помещении следует исходить из расчета </w:t>
      </w:r>
      <w:r w:rsidR="00182BE4">
        <w:rPr>
          <w:rFonts w:ascii="Times New Roman" w:hAnsi="Times New Roman" w:cs="Times New Roman"/>
          <w:sz w:val="24"/>
          <w:szCs w:val="24"/>
        </w:rPr>
        <w:br/>
      </w:r>
      <w:r w:rsidR="00EA60DE" w:rsidRPr="000A6C58">
        <w:rPr>
          <w:rFonts w:ascii="Times New Roman" w:hAnsi="Times New Roman" w:cs="Times New Roman"/>
          <w:sz w:val="24"/>
          <w:szCs w:val="24"/>
        </w:rPr>
        <w:t>не менее 1 кв. метра на одного человека.</w:t>
      </w:r>
    </w:p>
    <w:p w:rsidR="00EA60DE" w:rsidRPr="000A6C58" w:rsidRDefault="00EA60DE" w:rsidP="00FA4E52">
      <w:pPr>
        <w:pStyle w:val="ConsPlusNormal"/>
        <w:ind w:firstLine="709"/>
        <w:jc w:val="both"/>
        <w:rPr>
          <w:rFonts w:ascii="Times New Roman" w:hAnsi="Times New Roman" w:cs="Times New Roman"/>
          <w:sz w:val="24"/>
          <w:szCs w:val="24"/>
        </w:rPr>
      </w:pPr>
      <w:proofErr w:type="gramStart"/>
      <w:r w:rsidRPr="000A6C58">
        <w:rPr>
          <w:rFonts w:ascii="Times New Roman" w:hAnsi="Times New Roman" w:cs="Times New Roman"/>
          <w:sz w:val="24"/>
          <w:szCs w:val="24"/>
        </w:rPr>
        <w:t xml:space="preserve">При эксплуатации эвакуационных путей и выходов </w:t>
      </w:r>
      <w:r w:rsidR="00845688" w:rsidRPr="000A6C58">
        <w:rPr>
          <w:rFonts w:ascii="Times New Roman" w:hAnsi="Times New Roman" w:cs="Times New Roman"/>
          <w:sz w:val="24"/>
          <w:szCs w:val="24"/>
        </w:rPr>
        <w:t>обеспечи</w:t>
      </w:r>
      <w:r w:rsidRPr="000A6C58">
        <w:rPr>
          <w:rFonts w:ascii="Times New Roman" w:hAnsi="Times New Roman" w:cs="Times New Roman"/>
          <w:sz w:val="24"/>
          <w:szCs w:val="24"/>
        </w:rPr>
        <w:t>т</w:t>
      </w:r>
      <w:r w:rsidR="00845688" w:rsidRPr="000A6C58">
        <w:rPr>
          <w:rFonts w:ascii="Times New Roman" w:hAnsi="Times New Roman" w:cs="Times New Roman"/>
          <w:sz w:val="24"/>
          <w:szCs w:val="24"/>
        </w:rPr>
        <w:t>ь</w:t>
      </w:r>
      <w:r w:rsidRPr="000A6C58">
        <w:rPr>
          <w:rFonts w:ascii="Times New Roman" w:hAnsi="Times New Roman" w:cs="Times New Roman"/>
          <w:sz w:val="24"/>
          <w:szCs w:val="24"/>
        </w:rPr>
        <w:t xml:space="preserve"> соблюдение проектных решений (в части освещенности, количества, размеров и объемно-планировочных решений эвакуационных путей и выходов, а также наличия на путях эвакуации знаков пожарной </w:t>
      </w:r>
      <w:r w:rsidRPr="000A6C58">
        <w:rPr>
          <w:rFonts w:ascii="Times New Roman" w:hAnsi="Times New Roman" w:cs="Times New Roman"/>
          <w:color w:val="000000" w:themeColor="text1"/>
          <w:sz w:val="24"/>
          <w:szCs w:val="24"/>
        </w:rPr>
        <w:t xml:space="preserve">безопасности) в соответствии с требованиями </w:t>
      </w:r>
      <w:hyperlink r:id="rId12" w:history="1">
        <w:r w:rsidRPr="007C046E">
          <w:rPr>
            <w:rFonts w:ascii="Times New Roman" w:hAnsi="Times New Roman" w:cs="Times New Roman"/>
            <w:color w:val="000000" w:themeColor="text1"/>
            <w:sz w:val="24"/>
            <w:szCs w:val="24"/>
          </w:rPr>
          <w:t>части 4 статьи 4</w:t>
        </w:r>
      </w:hyperlink>
      <w:r w:rsidRPr="007C046E">
        <w:rPr>
          <w:rFonts w:ascii="Times New Roman" w:hAnsi="Times New Roman" w:cs="Times New Roman"/>
          <w:color w:val="000000" w:themeColor="text1"/>
          <w:sz w:val="24"/>
          <w:szCs w:val="24"/>
        </w:rPr>
        <w:t xml:space="preserve"> Федерального закона </w:t>
      </w:r>
      <w:r w:rsidR="00182BE4" w:rsidRPr="007C046E">
        <w:rPr>
          <w:rFonts w:ascii="Times New Roman" w:hAnsi="Times New Roman" w:cs="Times New Roman"/>
          <w:color w:val="000000" w:themeColor="text1"/>
          <w:sz w:val="24"/>
          <w:szCs w:val="24"/>
        </w:rPr>
        <w:t xml:space="preserve">РФ </w:t>
      </w:r>
      <w:r w:rsidR="00182BE4" w:rsidRPr="007C046E">
        <w:rPr>
          <w:rFonts w:ascii="Times New Roman" w:hAnsi="Times New Roman" w:cs="Times New Roman"/>
          <w:sz w:val="24"/>
        </w:rPr>
        <w:t>от 22.07.2008 № 123</w:t>
      </w:r>
      <w:r w:rsidR="00AD3F91" w:rsidRPr="007C046E">
        <w:rPr>
          <w:rFonts w:ascii="Times New Roman" w:hAnsi="Times New Roman" w:cs="Times New Roman"/>
          <w:color w:val="333333"/>
          <w:sz w:val="24"/>
          <w:szCs w:val="24"/>
          <w:shd w:val="clear" w:color="auto" w:fill="FFFFFF"/>
        </w:rPr>
        <w:t>-</w:t>
      </w:r>
      <w:r w:rsidR="00AD3F91" w:rsidRPr="007C046E">
        <w:rPr>
          <w:rFonts w:ascii="Times New Roman" w:hAnsi="Times New Roman" w:cs="Times New Roman"/>
          <w:bCs/>
          <w:color w:val="333333"/>
          <w:sz w:val="24"/>
          <w:szCs w:val="24"/>
          <w:shd w:val="clear" w:color="auto" w:fill="FFFFFF"/>
        </w:rPr>
        <w:t>ФЗ</w:t>
      </w:r>
      <w:r w:rsidR="00AD3F91" w:rsidRPr="007C046E">
        <w:rPr>
          <w:rFonts w:ascii="Arial" w:hAnsi="Arial" w:cs="Arial"/>
          <w:color w:val="333333"/>
          <w:shd w:val="clear" w:color="auto" w:fill="FFFFFF"/>
        </w:rPr>
        <w:t> </w:t>
      </w:r>
      <w:r w:rsidRPr="007C046E">
        <w:rPr>
          <w:rFonts w:ascii="Times New Roman" w:hAnsi="Times New Roman" w:cs="Times New Roman"/>
          <w:sz w:val="24"/>
          <w:szCs w:val="24"/>
        </w:rPr>
        <w:t>"Технический регламент о требованиях</w:t>
      </w:r>
      <w:r w:rsidRPr="000A6C58">
        <w:rPr>
          <w:rFonts w:ascii="Times New Roman" w:hAnsi="Times New Roman" w:cs="Times New Roman"/>
          <w:sz w:val="24"/>
          <w:szCs w:val="24"/>
        </w:rPr>
        <w:t xml:space="preserve"> пожарной безопасности".</w:t>
      </w:r>
      <w:proofErr w:type="gramEnd"/>
    </w:p>
    <w:p w:rsidR="00EA60DE" w:rsidRPr="000A6C58" w:rsidRDefault="00845688"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lastRenderedPageBreak/>
        <w:t>Требуется обеспечи</w:t>
      </w:r>
      <w:r w:rsidR="00EA60DE" w:rsidRPr="000A6C58">
        <w:rPr>
          <w:rFonts w:ascii="Times New Roman" w:hAnsi="Times New Roman" w:cs="Times New Roman"/>
          <w:sz w:val="24"/>
          <w:szCs w:val="24"/>
        </w:rPr>
        <w:t>т</w:t>
      </w:r>
      <w:r w:rsidRPr="000A6C58">
        <w:rPr>
          <w:rFonts w:ascii="Times New Roman" w:hAnsi="Times New Roman" w:cs="Times New Roman"/>
          <w:sz w:val="24"/>
          <w:szCs w:val="24"/>
        </w:rPr>
        <w:t>ь</w:t>
      </w:r>
      <w:r w:rsidR="00EA60DE" w:rsidRPr="000A6C58">
        <w:rPr>
          <w:rFonts w:ascii="Times New Roman" w:hAnsi="Times New Roman" w:cs="Times New Roman"/>
          <w:sz w:val="24"/>
          <w:szCs w:val="24"/>
        </w:rPr>
        <w:t xml:space="preserve"> наличие на противопожарных дверях </w:t>
      </w:r>
      <w:r w:rsidRPr="000A6C58">
        <w:rPr>
          <w:rFonts w:ascii="Times New Roman" w:hAnsi="Times New Roman" w:cs="Times New Roman"/>
          <w:sz w:val="24"/>
          <w:szCs w:val="24"/>
        </w:rPr>
        <w:t>(</w:t>
      </w:r>
      <w:r w:rsidR="00EA60DE" w:rsidRPr="000A6C58">
        <w:rPr>
          <w:rFonts w:ascii="Times New Roman" w:hAnsi="Times New Roman" w:cs="Times New Roman"/>
          <w:sz w:val="24"/>
          <w:szCs w:val="24"/>
        </w:rPr>
        <w:t>воротах</w:t>
      </w:r>
      <w:r w:rsidRPr="000A6C58">
        <w:rPr>
          <w:rFonts w:ascii="Times New Roman" w:hAnsi="Times New Roman" w:cs="Times New Roman"/>
          <w:sz w:val="24"/>
          <w:szCs w:val="24"/>
        </w:rPr>
        <w:t>)</w:t>
      </w:r>
      <w:r w:rsidR="00EA60DE" w:rsidRPr="000A6C58">
        <w:rPr>
          <w:rFonts w:ascii="Times New Roman" w:hAnsi="Times New Roman" w:cs="Times New Roman"/>
          <w:sz w:val="24"/>
          <w:szCs w:val="24"/>
        </w:rPr>
        <w:t xml:space="preserve"> и исправное состояние приспособлений для </w:t>
      </w:r>
      <w:proofErr w:type="spellStart"/>
      <w:r w:rsidR="00EA60DE" w:rsidRPr="000A6C58">
        <w:rPr>
          <w:rFonts w:ascii="Times New Roman" w:hAnsi="Times New Roman" w:cs="Times New Roman"/>
          <w:sz w:val="24"/>
          <w:szCs w:val="24"/>
        </w:rPr>
        <w:t>самозакрывания</w:t>
      </w:r>
      <w:proofErr w:type="spellEnd"/>
      <w:r w:rsidR="00EA60DE" w:rsidRPr="000A6C58">
        <w:rPr>
          <w:rFonts w:ascii="Times New Roman" w:hAnsi="Times New Roman" w:cs="Times New Roman"/>
          <w:sz w:val="24"/>
          <w:szCs w:val="24"/>
        </w:rPr>
        <w:t xml:space="preserve"> и уплотнений в притворах, а на дверях лестничных клеток, дверях эвакуационных выходов, в том числе ведущих из подвала на первый этаж (за исключением дверей, ведущих в квартиры, коридоры, вестибюли (фойе) </w:t>
      </w:r>
      <w:r w:rsidR="00182BE4">
        <w:rPr>
          <w:rFonts w:ascii="Times New Roman" w:hAnsi="Times New Roman" w:cs="Times New Roman"/>
          <w:sz w:val="24"/>
          <w:szCs w:val="24"/>
        </w:rPr>
        <w:br/>
      </w:r>
      <w:r w:rsidR="00EA60DE" w:rsidRPr="000A6C58">
        <w:rPr>
          <w:rFonts w:ascii="Times New Roman" w:hAnsi="Times New Roman" w:cs="Times New Roman"/>
          <w:sz w:val="24"/>
          <w:szCs w:val="24"/>
        </w:rPr>
        <w:t xml:space="preserve">и непосредственно наружу), приспособлений для </w:t>
      </w:r>
      <w:proofErr w:type="spellStart"/>
      <w:r w:rsidR="00EA60DE" w:rsidRPr="000A6C58">
        <w:rPr>
          <w:rFonts w:ascii="Times New Roman" w:hAnsi="Times New Roman" w:cs="Times New Roman"/>
          <w:sz w:val="24"/>
          <w:szCs w:val="24"/>
        </w:rPr>
        <w:t>самозакрывания</w:t>
      </w:r>
      <w:proofErr w:type="spellEnd"/>
      <w:r w:rsidR="00EA60DE" w:rsidRPr="000A6C58">
        <w:rPr>
          <w:rFonts w:ascii="Times New Roman" w:hAnsi="Times New Roman" w:cs="Times New Roman"/>
          <w:sz w:val="24"/>
          <w:szCs w:val="24"/>
        </w:rPr>
        <w:t>.</w:t>
      </w:r>
    </w:p>
    <w:p w:rsidR="00EA60DE" w:rsidRPr="000A6C58" w:rsidRDefault="00EA60DE" w:rsidP="00FA4E52">
      <w:pPr>
        <w:pStyle w:val="ConsPlusNormal"/>
        <w:ind w:firstLine="709"/>
        <w:jc w:val="both"/>
        <w:rPr>
          <w:rFonts w:ascii="Times New Roman" w:hAnsi="Times New Roman" w:cs="Times New Roman"/>
          <w:sz w:val="24"/>
          <w:szCs w:val="24"/>
        </w:rPr>
      </w:pPr>
      <w:proofErr w:type="gramStart"/>
      <w:r w:rsidRPr="000A6C58">
        <w:rPr>
          <w:rFonts w:ascii="Times New Roman" w:hAnsi="Times New Roman" w:cs="Times New Roman"/>
          <w:sz w:val="24"/>
          <w:szCs w:val="24"/>
        </w:rPr>
        <w:t xml:space="preserve">В случае установления требований пожарной безопасности к строительным конструкциям по пределам огнестойкости, классу конструктивной пожарной опасности </w:t>
      </w:r>
      <w:r w:rsidR="00182BE4">
        <w:rPr>
          <w:rFonts w:ascii="Times New Roman" w:hAnsi="Times New Roman" w:cs="Times New Roman"/>
          <w:sz w:val="24"/>
          <w:szCs w:val="24"/>
        </w:rPr>
        <w:br/>
      </w:r>
      <w:r w:rsidRPr="000A6C58">
        <w:rPr>
          <w:rFonts w:ascii="Times New Roman" w:hAnsi="Times New Roman" w:cs="Times New Roman"/>
          <w:sz w:val="24"/>
          <w:szCs w:val="24"/>
        </w:rPr>
        <w:t>и заполнению проемов в них, к отделке внешних поверхностей наружных стен и фасадных систем, применению облицовочных и декоративно-отделочных материалов для стен, потолков и покрытия полов путей эвакуации, а также зальных помещений на объекте защиты должна храниться документация, подтверждающая пределы огнестойкости, класс пожарной опасности и</w:t>
      </w:r>
      <w:proofErr w:type="gramEnd"/>
      <w:r w:rsidRPr="000A6C58">
        <w:rPr>
          <w:rFonts w:ascii="Times New Roman" w:hAnsi="Times New Roman" w:cs="Times New Roman"/>
          <w:sz w:val="24"/>
          <w:szCs w:val="24"/>
        </w:rPr>
        <w:t xml:space="preserve"> показатели пожарной опасности примененных строительных конструкций, заполнений проемов в них, изделий и материалов.</w:t>
      </w:r>
    </w:p>
    <w:p w:rsidR="00EA60DE" w:rsidRPr="000A6C58" w:rsidRDefault="00EA60DE"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Запоры (замки) на дверях эвакуационных выходов должны обеспечивать возможность их свободного открывания изнутри без ключа.</w:t>
      </w:r>
    </w:p>
    <w:p w:rsidR="00EA60DE" w:rsidRPr="000A6C58" w:rsidRDefault="00EA60DE"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Для объектов защиты, для которых установлен особый режим содержания помещений (охраны, обеспечения безопасности), должно обеспечиваться автоматическое открывание запоров дверей эвакуационных выходов по сигналу систем противопожарной защиты здания или дистанционно сотрудником (работником), осуществляющим круглосуточную охрану.</w:t>
      </w:r>
    </w:p>
    <w:p w:rsidR="00EA60DE" w:rsidRPr="000A6C58" w:rsidRDefault="00EA60DE"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Руководитель организации, а также дежурный персонал на объекте защиты, на котором возник пожар, обеспечивают подразделениям пожарной охраны доступ в любые помещения для целей эвакуации и спасения людей, ограничения распространения, локализации и тушения пожара.</w:t>
      </w:r>
    </w:p>
    <w:p w:rsidR="00EA60DE" w:rsidRPr="000A6C58" w:rsidRDefault="00EA60DE"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При эксплуатации эвакуационных путей, эвакуационных и аварийных выходов запрещается:</w:t>
      </w:r>
    </w:p>
    <w:p w:rsidR="00EA60DE" w:rsidRPr="000A6C58" w:rsidRDefault="00E87190" w:rsidP="00FA4E52">
      <w:pPr>
        <w:pStyle w:val="ConsPlusNormal"/>
        <w:ind w:firstLine="709"/>
        <w:jc w:val="both"/>
        <w:rPr>
          <w:rFonts w:ascii="Times New Roman" w:hAnsi="Times New Roman" w:cs="Times New Roman"/>
          <w:sz w:val="24"/>
          <w:szCs w:val="24"/>
        </w:rPr>
      </w:pPr>
      <w:proofErr w:type="gramStart"/>
      <w:r w:rsidRPr="000A6C58">
        <w:rPr>
          <w:rFonts w:ascii="Times New Roman" w:hAnsi="Times New Roman" w:cs="Times New Roman"/>
          <w:sz w:val="24"/>
          <w:szCs w:val="24"/>
        </w:rPr>
        <w:t xml:space="preserve">- </w:t>
      </w:r>
      <w:r w:rsidR="00EA60DE" w:rsidRPr="000A6C58">
        <w:rPr>
          <w:rFonts w:ascii="Times New Roman" w:hAnsi="Times New Roman" w:cs="Times New Roman"/>
          <w:sz w:val="24"/>
          <w:szCs w:val="24"/>
        </w:rPr>
        <w:t xml:space="preserve">устраивать на путях эвакуации пороги (за исключением порогов в дверных проемах), устанавливать раздвижные и подъемно-опускные двери и ворота без возможности вручную открыть их изнутри и заблокировать в открытом состоянии, вращающиеся двери </w:t>
      </w:r>
      <w:r w:rsidR="00182BE4">
        <w:rPr>
          <w:rFonts w:ascii="Times New Roman" w:hAnsi="Times New Roman" w:cs="Times New Roman"/>
          <w:sz w:val="24"/>
          <w:szCs w:val="24"/>
        </w:rPr>
        <w:br/>
      </w:r>
      <w:r w:rsidR="00EA60DE" w:rsidRPr="000A6C58">
        <w:rPr>
          <w:rFonts w:ascii="Times New Roman" w:hAnsi="Times New Roman" w:cs="Times New Roman"/>
          <w:sz w:val="24"/>
          <w:szCs w:val="24"/>
        </w:rPr>
        <w:t>и турникеты, а также другие устройства, препятствующие свободной эвакуации людей, при отсутствии иных (дублирующих) путей эвакуации либо при отсутствии технических решений, позволяющих вручную открыть и заблокировать в открытом состоянии</w:t>
      </w:r>
      <w:proofErr w:type="gramEnd"/>
      <w:r w:rsidR="00EA60DE" w:rsidRPr="000A6C58">
        <w:rPr>
          <w:rFonts w:ascii="Times New Roman" w:hAnsi="Times New Roman" w:cs="Times New Roman"/>
          <w:sz w:val="24"/>
          <w:szCs w:val="24"/>
        </w:rPr>
        <w:t xml:space="preserve"> указанные устройства. Допускается в дополнение к ручному способу применение автоматического или дистанционного способа открывания и блокирования устройств;</w:t>
      </w:r>
    </w:p>
    <w:p w:rsidR="00EA60DE" w:rsidRPr="000A6C58" w:rsidRDefault="00E87190" w:rsidP="00FA4E52">
      <w:pPr>
        <w:pStyle w:val="ConsPlusNormal"/>
        <w:ind w:firstLine="709"/>
        <w:jc w:val="both"/>
        <w:rPr>
          <w:rFonts w:ascii="Times New Roman" w:hAnsi="Times New Roman" w:cs="Times New Roman"/>
          <w:sz w:val="24"/>
          <w:szCs w:val="24"/>
        </w:rPr>
      </w:pPr>
      <w:proofErr w:type="gramStart"/>
      <w:r w:rsidRPr="000A6C58">
        <w:rPr>
          <w:rFonts w:ascii="Times New Roman" w:hAnsi="Times New Roman" w:cs="Times New Roman"/>
          <w:sz w:val="24"/>
          <w:szCs w:val="24"/>
        </w:rPr>
        <w:t xml:space="preserve">- </w:t>
      </w:r>
      <w:r w:rsidR="00EA60DE" w:rsidRPr="000A6C58">
        <w:rPr>
          <w:rFonts w:ascii="Times New Roman" w:hAnsi="Times New Roman" w:cs="Times New Roman"/>
          <w:sz w:val="24"/>
          <w:szCs w:val="24"/>
        </w:rPr>
        <w:t>размещать (устанавливать) на путях эвакуации и эвакуационных выходах (в том числе в проходах, коридорах, тамбурах, на галереях, в лифтовых холлах, на лестничных площадках, маршах лестниц, в дверных проемах, на эвакуационных люках) различные изделия, оборудование, отходы, мусор и другие предметы, препятствующие безопасной эвакуации, а также блокировать двери эвакуационных выходов;</w:t>
      </w:r>
      <w:proofErr w:type="gramEnd"/>
    </w:p>
    <w:p w:rsidR="00EA60DE" w:rsidRPr="000A6C58" w:rsidRDefault="00E87190"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 xml:space="preserve">- </w:t>
      </w:r>
      <w:r w:rsidR="00EA60DE" w:rsidRPr="000A6C58">
        <w:rPr>
          <w:rFonts w:ascii="Times New Roman" w:hAnsi="Times New Roman" w:cs="Times New Roman"/>
          <w:sz w:val="24"/>
          <w:szCs w:val="24"/>
        </w:rPr>
        <w:t xml:space="preserve">устраивать в тамбурах выходов из зданий (за исключением квартир </w:t>
      </w:r>
      <w:r w:rsidR="00991C13">
        <w:rPr>
          <w:rFonts w:ascii="Times New Roman" w:hAnsi="Times New Roman" w:cs="Times New Roman"/>
          <w:sz w:val="24"/>
          <w:szCs w:val="24"/>
        </w:rPr>
        <w:br/>
      </w:r>
      <w:r w:rsidR="00EA60DE" w:rsidRPr="000A6C58">
        <w:rPr>
          <w:rFonts w:ascii="Times New Roman" w:hAnsi="Times New Roman" w:cs="Times New Roman"/>
          <w:sz w:val="24"/>
          <w:szCs w:val="24"/>
        </w:rPr>
        <w:t>и индивидуальных жилых домов) сушилки и вешалки для одежды, гардеробы, а также хранить (в том числе временно) инвентарь и материалы;</w:t>
      </w:r>
    </w:p>
    <w:p w:rsidR="00EA60DE" w:rsidRPr="000A6C58" w:rsidRDefault="00E87190"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 xml:space="preserve">- </w:t>
      </w:r>
      <w:r w:rsidR="00EA60DE" w:rsidRPr="000A6C58">
        <w:rPr>
          <w:rFonts w:ascii="Times New Roman" w:hAnsi="Times New Roman" w:cs="Times New Roman"/>
          <w:sz w:val="24"/>
          <w:szCs w:val="24"/>
        </w:rPr>
        <w:t xml:space="preserve">фиксировать самозакрывающиеся двери лестничных клеток, коридоров, холлов </w:t>
      </w:r>
      <w:r w:rsidR="00991C13">
        <w:rPr>
          <w:rFonts w:ascii="Times New Roman" w:hAnsi="Times New Roman" w:cs="Times New Roman"/>
          <w:sz w:val="24"/>
          <w:szCs w:val="24"/>
        </w:rPr>
        <w:br/>
      </w:r>
      <w:r w:rsidR="00EA60DE" w:rsidRPr="000A6C58">
        <w:rPr>
          <w:rFonts w:ascii="Times New Roman" w:hAnsi="Times New Roman" w:cs="Times New Roman"/>
          <w:sz w:val="24"/>
          <w:szCs w:val="24"/>
        </w:rPr>
        <w:t>и тамбуров в открытом положении (если для этих целей не используются устройства, автоматически срабатывающие при пожаре), а также снимать их;</w:t>
      </w:r>
    </w:p>
    <w:p w:rsidR="00EA60DE" w:rsidRPr="000A6C58" w:rsidRDefault="00E87190"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 xml:space="preserve">- </w:t>
      </w:r>
      <w:r w:rsidR="00EA60DE" w:rsidRPr="000A6C58">
        <w:rPr>
          <w:rFonts w:ascii="Times New Roman" w:hAnsi="Times New Roman" w:cs="Times New Roman"/>
          <w:sz w:val="24"/>
          <w:szCs w:val="24"/>
        </w:rPr>
        <w:t>изменять направление открывания дверей, за исключением дверей, открывание которых не нормируется или к которым предъявляются иные требования.</w:t>
      </w:r>
    </w:p>
    <w:p w:rsidR="00EA60DE" w:rsidRPr="000A6C58" w:rsidRDefault="00E87190"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П</w:t>
      </w:r>
      <w:r w:rsidR="00EA60DE" w:rsidRPr="000A6C58">
        <w:rPr>
          <w:rFonts w:ascii="Times New Roman" w:hAnsi="Times New Roman" w:cs="Times New Roman"/>
          <w:sz w:val="24"/>
          <w:szCs w:val="24"/>
        </w:rPr>
        <w:t xml:space="preserve">ри расстановке в помещениях технологического, выставочного и </w:t>
      </w:r>
      <w:r w:rsidRPr="000A6C58">
        <w:rPr>
          <w:rFonts w:ascii="Times New Roman" w:hAnsi="Times New Roman" w:cs="Times New Roman"/>
          <w:sz w:val="24"/>
          <w:szCs w:val="24"/>
        </w:rPr>
        <w:t>другого оборудования обеспечива</w:t>
      </w:r>
      <w:r w:rsidR="00EA60DE" w:rsidRPr="000A6C58">
        <w:rPr>
          <w:rFonts w:ascii="Times New Roman" w:hAnsi="Times New Roman" w:cs="Times New Roman"/>
          <w:sz w:val="24"/>
          <w:szCs w:val="24"/>
        </w:rPr>
        <w:t>т</w:t>
      </w:r>
      <w:r w:rsidRPr="000A6C58">
        <w:rPr>
          <w:rFonts w:ascii="Times New Roman" w:hAnsi="Times New Roman" w:cs="Times New Roman"/>
          <w:sz w:val="24"/>
          <w:szCs w:val="24"/>
        </w:rPr>
        <w:t>ь</w:t>
      </w:r>
      <w:r w:rsidR="00EA60DE" w:rsidRPr="000A6C58">
        <w:rPr>
          <w:rFonts w:ascii="Times New Roman" w:hAnsi="Times New Roman" w:cs="Times New Roman"/>
          <w:sz w:val="24"/>
          <w:szCs w:val="24"/>
        </w:rPr>
        <w:t xml:space="preserve"> ширину путей эвакуации и эвакуационных выходов, установленную требованиями пожарной безопасности.</w:t>
      </w:r>
    </w:p>
    <w:p w:rsidR="00EA60DE" w:rsidRPr="000A6C58" w:rsidRDefault="00E87190"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Требуется обеспечива</w:t>
      </w:r>
      <w:r w:rsidR="00EA60DE" w:rsidRPr="000A6C58">
        <w:rPr>
          <w:rFonts w:ascii="Times New Roman" w:hAnsi="Times New Roman" w:cs="Times New Roman"/>
          <w:sz w:val="24"/>
          <w:szCs w:val="24"/>
        </w:rPr>
        <w:t>т</w:t>
      </w:r>
      <w:r w:rsidRPr="000A6C58">
        <w:rPr>
          <w:rFonts w:ascii="Times New Roman" w:hAnsi="Times New Roman" w:cs="Times New Roman"/>
          <w:sz w:val="24"/>
          <w:szCs w:val="24"/>
        </w:rPr>
        <w:t>ь</w:t>
      </w:r>
      <w:r w:rsidR="00EA60DE" w:rsidRPr="000A6C58">
        <w:rPr>
          <w:rFonts w:ascii="Times New Roman" w:hAnsi="Times New Roman" w:cs="Times New Roman"/>
          <w:sz w:val="24"/>
          <w:szCs w:val="24"/>
        </w:rPr>
        <w:t xml:space="preserve"> наличие и исправное состояние механизмов для </w:t>
      </w:r>
      <w:proofErr w:type="spellStart"/>
      <w:r w:rsidR="00EA60DE" w:rsidRPr="000A6C58">
        <w:rPr>
          <w:rFonts w:ascii="Times New Roman" w:hAnsi="Times New Roman" w:cs="Times New Roman"/>
          <w:sz w:val="24"/>
          <w:szCs w:val="24"/>
        </w:rPr>
        <w:t>самозакрывания</w:t>
      </w:r>
      <w:proofErr w:type="spellEnd"/>
      <w:r w:rsidR="00EA60DE" w:rsidRPr="000A6C58">
        <w:rPr>
          <w:rFonts w:ascii="Times New Roman" w:hAnsi="Times New Roman" w:cs="Times New Roman"/>
          <w:sz w:val="24"/>
          <w:szCs w:val="24"/>
        </w:rPr>
        <w:t xml:space="preserve"> противопожарных (</w:t>
      </w:r>
      <w:proofErr w:type="spellStart"/>
      <w:r w:rsidR="00EA60DE" w:rsidRPr="000A6C58">
        <w:rPr>
          <w:rFonts w:ascii="Times New Roman" w:hAnsi="Times New Roman" w:cs="Times New Roman"/>
          <w:sz w:val="24"/>
          <w:szCs w:val="24"/>
        </w:rPr>
        <w:t>противодымных</w:t>
      </w:r>
      <w:proofErr w:type="spellEnd"/>
      <w:r w:rsidR="00EA60DE" w:rsidRPr="000A6C58">
        <w:rPr>
          <w:rFonts w:ascii="Times New Roman" w:hAnsi="Times New Roman" w:cs="Times New Roman"/>
          <w:sz w:val="24"/>
          <w:szCs w:val="24"/>
        </w:rPr>
        <w:t xml:space="preserve">, </w:t>
      </w:r>
      <w:proofErr w:type="spellStart"/>
      <w:r w:rsidR="00EA60DE" w:rsidRPr="000A6C58">
        <w:rPr>
          <w:rFonts w:ascii="Times New Roman" w:hAnsi="Times New Roman" w:cs="Times New Roman"/>
          <w:sz w:val="24"/>
          <w:szCs w:val="24"/>
        </w:rPr>
        <w:t>дымогазонепроницаемых</w:t>
      </w:r>
      <w:proofErr w:type="spellEnd"/>
      <w:r w:rsidR="00EA60DE" w:rsidRPr="000A6C58">
        <w:rPr>
          <w:rFonts w:ascii="Times New Roman" w:hAnsi="Times New Roman" w:cs="Times New Roman"/>
          <w:sz w:val="24"/>
          <w:szCs w:val="24"/>
        </w:rPr>
        <w:t xml:space="preserve">) дверей, </w:t>
      </w:r>
      <w:r w:rsidR="00991C13">
        <w:rPr>
          <w:rFonts w:ascii="Times New Roman" w:hAnsi="Times New Roman" w:cs="Times New Roman"/>
          <w:sz w:val="24"/>
          <w:szCs w:val="24"/>
        </w:rPr>
        <w:br/>
      </w:r>
      <w:r w:rsidR="00EA60DE" w:rsidRPr="000A6C58">
        <w:rPr>
          <w:rFonts w:ascii="Times New Roman" w:hAnsi="Times New Roman" w:cs="Times New Roman"/>
          <w:sz w:val="24"/>
          <w:szCs w:val="24"/>
        </w:rPr>
        <w:t>а также дверных ручек, устройств "</w:t>
      </w:r>
      <w:proofErr w:type="spellStart"/>
      <w:r w:rsidR="00EA60DE" w:rsidRPr="000A6C58">
        <w:rPr>
          <w:rFonts w:ascii="Times New Roman" w:hAnsi="Times New Roman" w:cs="Times New Roman"/>
          <w:sz w:val="24"/>
          <w:szCs w:val="24"/>
        </w:rPr>
        <w:t>антипаника</w:t>
      </w:r>
      <w:proofErr w:type="spellEnd"/>
      <w:r w:rsidR="00EA60DE" w:rsidRPr="000A6C58">
        <w:rPr>
          <w:rFonts w:ascii="Times New Roman" w:hAnsi="Times New Roman" w:cs="Times New Roman"/>
          <w:sz w:val="24"/>
          <w:szCs w:val="24"/>
        </w:rPr>
        <w:t>", замков, уплотнений и порогов противопожарных дверей, предусмотренных изготовителем.</w:t>
      </w:r>
    </w:p>
    <w:p w:rsidR="00EA60DE" w:rsidRPr="000A6C58" w:rsidRDefault="00EA60DE"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lastRenderedPageBreak/>
        <w:t xml:space="preserve">Не допускается устанавливать приспособления, препятствующие нормальному закрыванию противопожарных или </w:t>
      </w:r>
      <w:proofErr w:type="spellStart"/>
      <w:r w:rsidRPr="000A6C58">
        <w:rPr>
          <w:rFonts w:ascii="Times New Roman" w:hAnsi="Times New Roman" w:cs="Times New Roman"/>
          <w:sz w:val="24"/>
          <w:szCs w:val="24"/>
        </w:rPr>
        <w:t>противодымных</w:t>
      </w:r>
      <w:proofErr w:type="spellEnd"/>
      <w:r w:rsidRPr="000A6C58">
        <w:rPr>
          <w:rFonts w:ascii="Times New Roman" w:hAnsi="Times New Roman" w:cs="Times New Roman"/>
          <w:sz w:val="24"/>
          <w:szCs w:val="24"/>
        </w:rPr>
        <w:t xml:space="preserve"> дверей (устройств).</w:t>
      </w:r>
    </w:p>
    <w:p w:rsidR="00EA60DE" w:rsidRPr="000A6C58" w:rsidRDefault="00EA60DE"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Руководитель организации обеспечивает 1 раз в год проверку средств индивидуальной защиты органов дыхания и зрения человека от опасных факторов пожара на предмет отсутствия механических повреждений и их целостности с отражением информации в журнале эксплуатации систем противопожарной защиты.</w:t>
      </w:r>
    </w:p>
    <w:p w:rsidR="00EA60DE" w:rsidRPr="000A6C58" w:rsidRDefault="00EA60DE"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Ковры, ковровые дорожки, укладываемые на путях эвакуации поверх покрытий полов и в эвакуационных проходах на объектах защиты, должны надежно крепиться к полу.</w:t>
      </w:r>
    </w:p>
    <w:p w:rsidR="00EA60DE" w:rsidRPr="000A6C58" w:rsidRDefault="00EA60DE" w:rsidP="00FA4E52">
      <w:pPr>
        <w:pStyle w:val="ConsPlusNormal"/>
        <w:ind w:firstLine="709"/>
        <w:jc w:val="both"/>
        <w:rPr>
          <w:rFonts w:ascii="Times New Roman" w:hAnsi="Times New Roman" w:cs="Times New Roman"/>
          <w:sz w:val="24"/>
          <w:szCs w:val="24"/>
        </w:rPr>
      </w:pPr>
      <w:proofErr w:type="gramStart"/>
      <w:r w:rsidRPr="000A6C58">
        <w:rPr>
          <w:rFonts w:ascii="Times New Roman" w:hAnsi="Times New Roman" w:cs="Times New Roman"/>
          <w:sz w:val="24"/>
          <w:szCs w:val="24"/>
        </w:rPr>
        <w:t xml:space="preserve">Запрещается оставлять по окончании рабочего времени </w:t>
      </w:r>
      <w:proofErr w:type="spellStart"/>
      <w:r w:rsidRPr="000A6C58">
        <w:rPr>
          <w:rFonts w:ascii="Times New Roman" w:hAnsi="Times New Roman" w:cs="Times New Roman"/>
          <w:sz w:val="24"/>
          <w:szCs w:val="24"/>
        </w:rPr>
        <w:t>необесточенными</w:t>
      </w:r>
      <w:proofErr w:type="spellEnd"/>
      <w:r w:rsidRPr="000A6C58">
        <w:rPr>
          <w:rFonts w:ascii="Times New Roman" w:hAnsi="Times New Roman" w:cs="Times New Roman"/>
          <w:sz w:val="24"/>
          <w:szCs w:val="24"/>
        </w:rPr>
        <w:t xml:space="preserve"> (отключенными от электрической сети) </w:t>
      </w:r>
      <w:proofErr w:type="spellStart"/>
      <w:r w:rsidRPr="000A6C58">
        <w:rPr>
          <w:rFonts w:ascii="Times New Roman" w:hAnsi="Times New Roman" w:cs="Times New Roman"/>
          <w:sz w:val="24"/>
          <w:szCs w:val="24"/>
        </w:rPr>
        <w:t>электропотребители</w:t>
      </w:r>
      <w:proofErr w:type="spellEnd"/>
      <w:r w:rsidRPr="000A6C58">
        <w:rPr>
          <w:rFonts w:ascii="Times New Roman" w:hAnsi="Times New Roman" w:cs="Times New Roman"/>
          <w:sz w:val="24"/>
          <w:szCs w:val="24"/>
        </w:rPr>
        <w:t xml:space="preserve">, в том числе бытовые электроприборы, за исключением помещений, в которых находится дежурный персонал, </w:t>
      </w:r>
      <w:proofErr w:type="spellStart"/>
      <w:r w:rsidRPr="000A6C58">
        <w:rPr>
          <w:rFonts w:ascii="Times New Roman" w:hAnsi="Times New Roman" w:cs="Times New Roman"/>
          <w:sz w:val="24"/>
          <w:szCs w:val="24"/>
        </w:rPr>
        <w:t>электропотребители</w:t>
      </w:r>
      <w:proofErr w:type="spellEnd"/>
      <w:r w:rsidR="00F54A8B">
        <w:rPr>
          <w:rFonts w:ascii="Times New Roman" w:hAnsi="Times New Roman" w:cs="Times New Roman"/>
          <w:sz w:val="24"/>
          <w:szCs w:val="24"/>
        </w:rPr>
        <w:t xml:space="preserve"> </w:t>
      </w:r>
      <w:r w:rsidRPr="000A6C58">
        <w:rPr>
          <w:rFonts w:ascii="Times New Roman" w:hAnsi="Times New Roman" w:cs="Times New Roman"/>
          <w:sz w:val="24"/>
          <w:szCs w:val="24"/>
        </w:rPr>
        <w:t>дежурного освещения, систем противопожарной защиты, а также другие электроустановки и электротехнические приборы, если это обусловлено их функциональным назначением и (или) предусмотрено требованиями инструкции по эксплуатации.</w:t>
      </w:r>
      <w:proofErr w:type="gramEnd"/>
    </w:p>
    <w:p w:rsidR="00EA60DE" w:rsidRPr="000A6C58" w:rsidRDefault="00EA60DE"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Транспаранты и баннеры, а также другие рекламные элементы и конструкции, размещаемые на фасадах зданий и сооружений, выполняются из негорючих материалов или материалов с показателями пожарной опасности не ниже Г</w:t>
      </w:r>
      <w:proofErr w:type="gramStart"/>
      <w:r w:rsidRPr="000A6C58">
        <w:rPr>
          <w:rFonts w:ascii="Times New Roman" w:hAnsi="Times New Roman" w:cs="Times New Roman"/>
          <w:sz w:val="24"/>
          <w:szCs w:val="24"/>
        </w:rPr>
        <w:t>1</w:t>
      </w:r>
      <w:proofErr w:type="gramEnd"/>
      <w:r w:rsidRPr="000A6C58">
        <w:rPr>
          <w:rFonts w:ascii="Times New Roman" w:hAnsi="Times New Roman" w:cs="Times New Roman"/>
          <w:sz w:val="24"/>
          <w:szCs w:val="24"/>
        </w:rPr>
        <w:t>, В1, Д2, Т2, если иное не предусмотрено в технической, проектной документации или в специальных технических условиях.</w:t>
      </w:r>
    </w:p>
    <w:p w:rsidR="00EA60DE" w:rsidRPr="000A6C58" w:rsidRDefault="00EA60DE"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При этом их размещение не должно ограничивать проветривание и естественное освещение лестничных клеток, а также препятствовать использованию других специально предусмотренных проемов в фасадах зданий и сооружений для удаления дыма и продуктов горения при пожаре.</w:t>
      </w:r>
    </w:p>
    <w:p w:rsidR="00EA60DE" w:rsidRPr="000A6C58" w:rsidRDefault="00EA60DE"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Прокладка в пространстве воздушного зазора навесных фасадных систем открытым способом электрических кабелей и проводов не допускается.</w:t>
      </w:r>
    </w:p>
    <w:p w:rsidR="00EA60DE" w:rsidRPr="000A6C58" w:rsidRDefault="00EA60DE"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Запрещается прокладка и эксплуатация воздушных линий электропередачи (в том числе временных и проложенных кабелем) над кровлями и навесами из горючих материалов, а также над открытыми складами (штабелями, скирдами и др.) горючих веществ, материалов и изделий.</w:t>
      </w:r>
    </w:p>
    <w:p w:rsidR="00EA60DE" w:rsidRPr="000A6C58" w:rsidRDefault="00EA60DE"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Запрещается:</w:t>
      </w:r>
    </w:p>
    <w:p w:rsidR="00EA60DE" w:rsidRPr="000A6C58" w:rsidRDefault="00676E2E"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 xml:space="preserve">- </w:t>
      </w:r>
      <w:r w:rsidR="00EA60DE" w:rsidRPr="000A6C58">
        <w:rPr>
          <w:rFonts w:ascii="Times New Roman" w:hAnsi="Times New Roman" w:cs="Times New Roman"/>
          <w:sz w:val="24"/>
          <w:szCs w:val="24"/>
        </w:rPr>
        <w:t>эксплуатировать электропровода и кабели с видимыми нарушениями изоляции и со следами термического воздействия;</w:t>
      </w:r>
    </w:p>
    <w:p w:rsidR="00EA60DE" w:rsidRPr="000A6C58" w:rsidRDefault="00676E2E"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 xml:space="preserve">- </w:t>
      </w:r>
      <w:r w:rsidR="00EA60DE" w:rsidRPr="000A6C58">
        <w:rPr>
          <w:rFonts w:ascii="Times New Roman" w:hAnsi="Times New Roman" w:cs="Times New Roman"/>
          <w:sz w:val="24"/>
          <w:szCs w:val="24"/>
        </w:rPr>
        <w:t xml:space="preserve">пользоваться розетками, рубильниками, другими </w:t>
      </w:r>
      <w:proofErr w:type="spellStart"/>
      <w:r w:rsidR="00EA60DE" w:rsidRPr="000A6C58">
        <w:rPr>
          <w:rFonts w:ascii="Times New Roman" w:hAnsi="Times New Roman" w:cs="Times New Roman"/>
          <w:sz w:val="24"/>
          <w:szCs w:val="24"/>
        </w:rPr>
        <w:t>электроустановочными</w:t>
      </w:r>
      <w:proofErr w:type="spellEnd"/>
      <w:r w:rsidR="00EA60DE" w:rsidRPr="000A6C58">
        <w:rPr>
          <w:rFonts w:ascii="Times New Roman" w:hAnsi="Times New Roman" w:cs="Times New Roman"/>
          <w:sz w:val="24"/>
          <w:szCs w:val="24"/>
        </w:rPr>
        <w:t xml:space="preserve"> изделиями с повреждениями;</w:t>
      </w:r>
    </w:p>
    <w:p w:rsidR="00EA60DE" w:rsidRPr="000A6C58" w:rsidRDefault="00676E2E"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 xml:space="preserve">- </w:t>
      </w:r>
      <w:r w:rsidR="00EA60DE" w:rsidRPr="000A6C58">
        <w:rPr>
          <w:rFonts w:ascii="Times New Roman" w:hAnsi="Times New Roman" w:cs="Times New Roman"/>
          <w:sz w:val="24"/>
          <w:szCs w:val="24"/>
        </w:rPr>
        <w:t xml:space="preserve">эксплуатировать светильники со снятыми колпаками (рассеивателями), предусмотренными конструкцией, а также обертывать электролампы и светильники </w:t>
      </w:r>
      <w:r w:rsidR="00991C13">
        <w:rPr>
          <w:rFonts w:ascii="Times New Roman" w:hAnsi="Times New Roman" w:cs="Times New Roman"/>
          <w:sz w:val="24"/>
          <w:szCs w:val="24"/>
        </w:rPr>
        <w:br/>
      </w:r>
      <w:r w:rsidR="00EA60DE" w:rsidRPr="000A6C58">
        <w:rPr>
          <w:rFonts w:ascii="Times New Roman" w:hAnsi="Times New Roman" w:cs="Times New Roman"/>
          <w:sz w:val="24"/>
          <w:szCs w:val="24"/>
        </w:rPr>
        <w:t>(с лампами накаливания) бумагой, тканью и другими горючими материалами;</w:t>
      </w:r>
    </w:p>
    <w:p w:rsidR="00EA60DE" w:rsidRPr="000A6C58" w:rsidRDefault="00676E2E"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 xml:space="preserve">- </w:t>
      </w:r>
      <w:r w:rsidR="00EA60DE" w:rsidRPr="000A6C58">
        <w:rPr>
          <w:rFonts w:ascii="Times New Roman" w:hAnsi="Times New Roman" w:cs="Times New Roman"/>
          <w:sz w:val="24"/>
          <w:szCs w:val="24"/>
        </w:rPr>
        <w:t>пользоваться электрическими утюгами, электрическими плитками, электрическими чайниками и другими электронагревательными приборами, не имеющими устройств тепловой защиты, а также при отсутствии или неисправности терморегуляторов, предусмотренных их конструкцией;</w:t>
      </w:r>
    </w:p>
    <w:p w:rsidR="00EA60DE" w:rsidRPr="000A6C58" w:rsidRDefault="00676E2E"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 xml:space="preserve">- </w:t>
      </w:r>
      <w:r w:rsidR="00EA60DE" w:rsidRPr="000A6C58">
        <w:rPr>
          <w:rFonts w:ascii="Times New Roman" w:hAnsi="Times New Roman" w:cs="Times New Roman"/>
          <w:sz w:val="24"/>
          <w:szCs w:val="24"/>
        </w:rPr>
        <w:t>использовать нестандартные (самодельные) электрические электронагревательные приборы и удлинители для питания электроприборов, а также использовать некалиброванные плавкие вставки или другие самодельные аппараты защиты от перегрузки и короткого замыкания;</w:t>
      </w:r>
    </w:p>
    <w:p w:rsidR="00EA60DE" w:rsidRPr="000A6C58" w:rsidRDefault="00676E2E"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 xml:space="preserve">- </w:t>
      </w:r>
      <w:r w:rsidR="00EA60DE" w:rsidRPr="000A6C58">
        <w:rPr>
          <w:rFonts w:ascii="Times New Roman" w:hAnsi="Times New Roman" w:cs="Times New Roman"/>
          <w:sz w:val="24"/>
          <w:szCs w:val="24"/>
        </w:rPr>
        <w:t xml:space="preserve">размещать (складировать) в </w:t>
      </w:r>
      <w:proofErr w:type="spellStart"/>
      <w:r w:rsidR="00EA60DE" w:rsidRPr="000A6C58">
        <w:rPr>
          <w:rFonts w:ascii="Times New Roman" w:hAnsi="Times New Roman" w:cs="Times New Roman"/>
          <w:sz w:val="24"/>
          <w:szCs w:val="24"/>
        </w:rPr>
        <w:t>электрощитовых</w:t>
      </w:r>
      <w:proofErr w:type="spellEnd"/>
      <w:r w:rsidR="00EA60DE" w:rsidRPr="000A6C58">
        <w:rPr>
          <w:rFonts w:ascii="Times New Roman" w:hAnsi="Times New Roman" w:cs="Times New Roman"/>
          <w:sz w:val="24"/>
          <w:szCs w:val="24"/>
        </w:rPr>
        <w:t>, а также ближе 1 метра от электрощитов, электродвигателей и пусковой аппаратуры горючие, легковоспламеняющиеся вещества и материалы;</w:t>
      </w:r>
    </w:p>
    <w:p w:rsidR="00EA60DE" w:rsidRPr="000A6C58" w:rsidRDefault="00676E2E"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 xml:space="preserve">- </w:t>
      </w:r>
      <w:r w:rsidR="00EA60DE" w:rsidRPr="000A6C58">
        <w:rPr>
          <w:rFonts w:ascii="Times New Roman" w:hAnsi="Times New Roman" w:cs="Times New Roman"/>
          <w:sz w:val="24"/>
          <w:szCs w:val="24"/>
        </w:rPr>
        <w:t xml:space="preserve">при проведении аварийных и других строительно-монтажных и реставрационных работ, а также при включении </w:t>
      </w:r>
      <w:proofErr w:type="spellStart"/>
      <w:r w:rsidR="00EA60DE" w:rsidRPr="000A6C58">
        <w:rPr>
          <w:rFonts w:ascii="Times New Roman" w:hAnsi="Times New Roman" w:cs="Times New Roman"/>
          <w:sz w:val="24"/>
          <w:szCs w:val="24"/>
        </w:rPr>
        <w:t>электроподогрева</w:t>
      </w:r>
      <w:proofErr w:type="spellEnd"/>
      <w:r w:rsidR="00EA60DE" w:rsidRPr="000A6C58">
        <w:rPr>
          <w:rFonts w:ascii="Times New Roman" w:hAnsi="Times New Roman" w:cs="Times New Roman"/>
          <w:sz w:val="24"/>
          <w:szCs w:val="24"/>
        </w:rPr>
        <w:t xml:space="preserve"> автотранспорта использовать временную электропроводку, включая удлинители, сетевые фильтры, не предназначенные по своим характеристикам для питания применяемых электроприборов;</w:t>
      </w:r>
    </w:p>
    <w:p w:rsidR="00EA60DE" w:rsidRPr="000A6C58" w:rsidRDefault="00676E2E"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 xml:space="preserve">- </w:t>
      </w:r>
      <w:r w:rsidR="00EA60DE" w:rsidRPr="000A6C58">
        <w:rPr>
          <w:rFonts w:ascii="Times New Roman" w:hAnsi="Times New Roman" w:cs="Times New Roman"/>
          <w:sz w:val="24"/>
          <w:szCs w:val="24"/>
        </w:rPr>
        <w:t xml:space="preserve">прокладывать электрическую проводку по горючему основанию либо наносить </w:t>
      </w:r>
      <w:r w:rsidR="00EA60DE" w:rsidRPr="000A6C58">
        <w:rPr>
          <w:rFonts w:ascii="Times New Roman" w:hAnsi="Times New Roman" w:cs="Times New Roman"/>
          <w:sz w:val="24"/>
          <w:szCs w:val="24"/>
        </w:rPr>
        <w:lastRenderedPageBreak/>
        <w:t>(наклеивать) горючие материалы на электрическую проводку;</w:t>
      </w:r>
    </w:p>
    <w:p w:rsidR="00EA60DE" w:rsidRPr="000A6C58" w:rsidRDefault="00676E2E"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 xml:space="preserve">- </w:t>
      </w:r>
      <w:r w:rsidR="00EA60DE" w:rsidRPr="000A6C58">
        <w:rPr>
          <w:rFonts w:ascii="Times New Roman" w:hAnsi="Times New Roman" w:cs="Times New Roman"/>
          <w:sz w:val="24"/>
          <w:szCs w:val="24"/>
        </w:rPr>
        <w:t xml:space="preserve">оставлять без присмотра включенными в электрическую сеть электронагревательные приборы, а также другие бытовые электроприборы, в том числе находящиеся в режиме ожидания, за исключением электроприборов, которые могут и (или) должны находиться </w:t>
      </w:r>
      <w:r w:rsidR="00991C13">
        <w:rPr>
          <w:rFonts w:ascii="Times New Roman" w:hAnsi="Times New Roman" w:cs="Times New Roman"/>
          <w:sz w:val="24"/>
          <w:szCs w:val="24"/>
        </w:rPr>
        <w:br/>
      </w:r>
      <w:r w:rsidR="00EA60DE" w:rsidRPr="000A6C58">
        <w:rPr>
          <w:rFonts w:ascii="Times New Roman" w:hAnsi="Times New Roman" w:cs="Times New Roman"/>
          <w:sz w:val="24"/>
          <w:szCs w:val="24"/>
        </w:rPr>
        <w:t>в круглосуточном режиме работы в соответствии с технической документацией изготовителя.</w:t>
      </w:r>
    </w:p>
    <w:p w:rsidR="00EA60DE" w:rsidRPr="000A6C58" w:rsidRDefault="00EA60DE"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 xml:space="preserve">Руководитель организации обеспечивает наличие знаков пожарной безопасности, </w:t>
      </w:r>
      <w:proofErr w:type="gramStart"/>
      <w:r w:rsidRPr="000A6C58">
        <w:rPr>
          <w:rFonts w:ascii="Times New Roman" w:hAnsi="Times New Roman" w:cs="Times New Roman"/>
          <w:sz w:val="24"/>
          <w:szCs w:val="24"/>
        </w:rPr>
        <w:t>обозначающих</w:t>
      </w:r>
      <w:proofErr w:type="gramEnd"/>
      <w:r w:rsidRPr="000A6C58">
        <w:rPr>
          <w:rFonts w:ascii="Times New Roman" w:hAnsi="Times New Roman" w:cs="Times New Roman"/>
          <w:sz w:val="24"/>
          <w:szCs w:val="24"/>
        </w:rPr>
        <w:t xml:space="preserve"> в том числе пути эвакуации и эвакуационные выходы, места размещения аварийно-спасательных устройств и снаряжения, стоянки мобильных средств пожаротушения.</w:t>
      </w:r>
    </w:p>
    <w:p w:rsidR="00EA60DE" w:rsidRPr="000A6C58" w:rsidRDefault="00EA60DE"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 xml:space="preserve">Запрещается закрывать и ухудшать видимость световых </w:t>
      </w:r>
      <w:proofErr w:type="spellStart"/>
      <w:r w:rsidRPr="000A6C58">
        <w:rPr>
          <w:rFonts w:ascii="Times New Roman" w:hAnsi="Times New Roman" w:cs="Times New Roman"/>
          <w:sz w:val="24"/>
          <w:szCs w:val="24"/>
        </w:rPr>
        <w:t>оповещателей</w:t>
      </w:r>
      <w:proofErr w:type="spellEnd"/>
      <w:r w:rsidRPr="000A6C58">
        <w:rPr>
          <w:rFonts w:ascii="Times New Roman" w:hAnsi="Times New Roman" w:cs="Times New Roman"/>
          <w:sz w:val="24"/>
          <w:szCs w:val="24"/>
        </w:rPr>
        <w:t>, обозначающих эвакуационные выходы, и эвакуационных знаков пожарной безопасности.</w:t>
      </w:r>
    </w:p>
    <w:p w:rsidR="00EA60DE" w:rsidRPr="000A6C58" w:rsidRDefault="00EA60DE"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Эвакуационное освещение должно находиться в круглосуточном режиме работы или включаться автоматически при прекращении электропитания рабочего освещения.</w:t>
      </w:r>
    </w:p>
    <w:p w:rsidR="00EA60DE" w:rsidRPr="000A6C58" w:rsidRDefault="00EA60DE"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Светильники аварийного освещения должны отличаться от светильников рабочего освещения знаками или окраской.</w:t>
      </w:r>
    </w:p>
    <w:p w:rsidR="00EA60DE" w:rsidRPr="000A6C58" w:rsidRDefault="00EA60DE"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В зрительных, демонстрационных и выставочных залах знаки пожарной безопасности с автономным питанием и от электросети могут включаться только на время проведения мероприятий с пребыванием людей.</w:t>
      </w:r>
    </w:p>
    <w:p w:rsidR="00EA60DE" w:rsidRPr="000A6C58" w:rsidRDefault="00EA60DE"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Линзовые прожекторы, прожекторы и софиты размещаются на безопасном от горючих конструкций и материалов расстоянии, указанном в технической документации на эксплуатацию изделия.</w:t>
      </w:r>
    </w:p>
    <w:p w:rsidR="00EA60DE" w:rsidRPr="000A6C58" w:rsidRDefault="00EA60DE"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 xml:space="preserve">Встроенные в здания объектов с массовым пребыванием людей и пристроенные </w:t>
      </w:r>
      <w:r w:rsidR="00BB0330">
        <w:rPr>
          <w:rFonts w:ascii="Times New Roman" w:hAnsi="Times New Roman" w:cs="Times New Roman"/>
          <w:sz w:val="24"/>
          <w:szCs w:val="24"/>
        </w:rPr>
        <w:br/>
      </w:r>
      <w:r w:rsidRPr="000A6C58">
        <w:rPr>
          <w:rFonts w:ascii="Times New Roman" w:hAnsi="Times New Roman" w:cs="Times New Roman"/>
          <w:sz w:val="24"/>
          <w:szCs w:val="24"/>
        </w:rPr>
        <w:t xml:space="preserve">к таким зданиям котельные не допускается переводить с твердого топлива на </w:t>
      </w:r>
      <w:proofErr w:type="gramStart"/>
      <w:r w:rsidRPr="000A6C58">
        <w:rPr>
          <w:rFonts w:ascii="Times New Roman" w:hAnsi="Times New Roman" w:cs="Times New Roman"/>
          <w:sz w:val="24"/>
          <w:szCs w:val="24"/>
        </w:rPr>
        <w:t>жидкое</w:t>
      </w:r>
      <w:proofErr w:type="gramEnd"/>
      <w:r w:rsidRPr="000A6C58">
        <w:rPr>
          <w:rFonts w:ascii="Times New Roman" w:hAnsi="Times New Roman" w:cs="Times New Roman"/>
          <w:sz w:val="24"/>
          <w:szCs w:val="24"/>
        </w:rPr>
        <w:t xml:space="preserve"> </w:t>
      </w:r>
      <w:r w:rsidR="00BB0330">
        <w:rPr>
          <w:rFonts w:ascii="Times New Roman" w:hAnsi="Times New Roman" w:cs="Times New Roman"/>
          <w:sz w:val="24"/>
          <w:szCs w:val="24"/>
        </w:rPr>
        <w:br/>
      </w:r>
      <w:r w:rsidRPr="000A6C58">
        <w:rPr>
          <w:rFonts w:ascii="Times New Roman" w:hAnsi="Times New Roman" w:cs="Times New Roman"/>
          <w:sz w:val="24"/>
          <w:szCs w:val="24"/>
        </w:rPr>
        <w:t>и газообразное.</w:t>
      </w:r>
    </w:p>
    <w:p w:rsidR="00EA60DE" w:rsidRPr="000A6C58" w:rsidRDefault="00EA60DE"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При эксплуатации газовых приборов запрещается:</w:t>
      </w:r>
    </w:p>
    <w:p w:rsidR="00EA60DE" w:rsidRPr="000A6C58" w:rsidRDefault="00676E2E"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 xml:space="preserve">- </w:t>
      </w:r>
      <w:r w:rsidR="00EA60DE" w:rsidRPr="000A6C58">
        <w:rPr>
          <w:rFonts w:ascii="Times New Roman" w:hAnsi="Times New Roman" w:cs="Times New Roman"/>
          <w:sz w:val="24"/>
          <w:szCs w:val="24"/>
        </w:rPr>
        <w:t>пользоваться неисправными газовыми приборами, а также газовым оборудованием, не прошедшим технического обслуживания в установленном порядке;</w:t>
      </w:r>
    </w:p>
    <w:p w:rsidR="00EA60DE" w:rsidRPr="000A6C58" w:rsidRDefault="00676E2E"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 xml:space="preserve">- </w:t>
      </w:r>
      <w:r w:rsidR="00EA60DE" w:rsidRPr="000A6C58">
        <w:rPr>
          <w:rFonts w:ascii="Times New Roman" w:hAnsi="Times New Roman" w:cs="Times New Roman"/>
          <w:sz w:val="24"/>
          <w:szCs w:val="24"/>
        </w:rPr>
        <w:t xml:space="preserve">оставлять газовые приборы включенными без присмотра, за исключением газовых приборов, которые могут и (или) должны находиться в круглосуточном режиме работы </w:t>
      </w:r>
      <w:r w:rsidR="00BB0330">
        <w:rPr>
          <w:rFonts w:ascii="Times New Roman" w:hAnsi="Times New Roman" w:cs="Times New Roman"/>
          <w:sz w:val="24"/>
          <w:szCs w:val="24"/>
        </w:rPr>
        <w:br/>
      </w:r>
      <w:r w:rsidR="00EA60DE" w:rsidRPr="000A6C58">
        <w:rPr>
          <w:rFonts w:ascii="Times New Roman" w:hAnsi="Times New Roman" w:cs="Times New Roman"/>
          <w:sz w:val="24"/>
          <w:szCs w:val="24"/>
        </w:rPr>
        <w:t>в соответствии с технической документацией изготовителя;</w:t>
      </w:r>
    </w:p>
    <w:p w:rsidR="00EA60DE" w:rsidRPr="000A6C58" w:rsidRDefault="00676E2E"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 xml:space="preserve">- </w:t>
      </w:r>
      <w:r w:rsidR="00EA60DE" w:rsidRPr="000A6C58">
        <w:rPr>
          <w:rFonts w:ascii="Times New Roman" w:hAnsi="Times New Roman" w:cs="Times New Roman"/>
          <w:sz w:val="24"/>
          <w:szCs w:val="24"/>
        </w:rPr>
        <w:t xml:space="preserve">устанавливать (размещать) мебель и другие горючие </w:t>
      </w:r>
      <w:proofErr w:type="gramStart"/>
      <w:r w:rsidR="00EA60DE" w:rsidRPr="000A6C58">
        <w:rPr>
          <w:rFonts w:ascii="Times New Roman" w:hAnsi="Times New Roman" w:cs="Times New Roman"/>
          <w:sz w:val="24"/>
          <w:szCs w:val="24"/>
        </w:rPr>
        <w:t>предметы</w:t>
      </w:r>
      <w:proofErr w:type="gramEnd"/>
      <w:r w:rsidR="00EA60DE" w:rsidRPr="000A6C58">
        <w:rPr>
          <w:rFonts w:ascii="Times New Roman" w:hAnsi="Times New Roman" w:cs="Times New Roman"/>
          <w:sz w:val="24"/>
          <w:szCs w:val="24"/>
        </w:rPr>
        <w:t xml:space="preserve"> и материалы на расстоянии менее 0,2 метра от бытовых газовых приборов по горизонтали (за исключением бытовых газовых плит, встраиваемых бытовых газовых приборов, устанавливаемых </w:t>
      </w:r>
      <w:r w:rsidR="00BB0330">
        <w:rPr>
          <w:rFonts w:ascii="Times New Roman" w:hAnsi="Times New Roman" w:cs="Times New Roman"/>
          <w:sz w:val="24"/>
          <w:szCs w:val="24"/>
        </w:rPr>
        <w:br/>
      </w:r>
      <w:r w:rsidR="00EA60DE" w:rsidRPr="000A6C58">
        <w:rPr>
          <w:rFonts w:ascii="Times New Roman" w:hAnsi="Times New Roman" w:cs="Times New Roman"/>
          <w:sz w:val="24"/>
          <w:szCs w:val="24"/>
        </w:rPr>
        <w:t>в соответствии с технической документацией изготовителя) и менее 0,7 метра по вертикали (при нависании указанных предметов и материалов над бытовыми газовыми приборами).</w:t>
      </w:r>
    </w:p>
    <w:p w:rsidR="00EA60DE" w:rsidRPr="000A6C58" w:rsidRDefault="00EA60DE"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При эксплуатации систем вентиляции и кондиционирования воздуха запрещается:</w:t>
      </w:r>
    </w:p>
    <w:p w:rsidR="00EA60DE" w:rsidRPr="000A6C58" w:rsidRDefault="00EA60DE"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а) оставлять двери вентиляционных камер открытыми;</w:t>
      </w:r>
    </w:p>
    <w:p w:rsidR="00EA60DE" w:rsidRPr="000A6C58" w:rsidRDefault="00EA60DE"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б) закрывать вытяжные каналы, отверстия и решетки;</w:t>
      </w:r>
    </w:p>
    <w:p w:rsidR="00EA60DE" w:rsidRPr="000A6C58" w:rsidRDefault="00EA60DE"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в) подключать к воздуховодам газовые отопительные приборы, отопительные печи, камины, а также использовать их для удаления продуктов горения;</w:t>
      </w:r>
    </w:p>
    <w:p w:rsidR="00EA60DE" w:rsidRPr="000A6C58" w:rsidRDefault="00EA60DE"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г) выжигать скопившиеся в воздуховодах жировые отложения, пыль и другие горючие вещества;</w:t>
      </w:r>
    </w:p>
    <w:p w:rsidR="00EA60DE" w:rsidRPr="000A6C58" w:rsidRDefault="00EA60DE"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д) хранить в вентиляционных камерах материалы и оборудование.</w:t>
      </w:r>
    </w:p>
    <w:p w:rsidR="00EA60DE" w:rsidRPr="000A6C58" w:rsidRDefault="00EA60DE"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 xml:space="preserve">В соответствии с технической документацией изготовителя руководитель организации обеспечивает проверку </w:t>
      </w:r>
      <w:proofErr w:type="spellStart"/>
      <w:r w:rsidRPr="000A6C58">
        <w:rPr>
          <w:rFonts w:ascii="Times New Roman" w:hAnsi="Times New Roman" w:cs="Times New Roman"/>
          <w:sz w:val="24"/>
          <w:szCs w:val="24"/>
        </w:rPr>
        <w:t>огнезадерживающих</w:t>
      </w:r>
      <w:proofErr w:type="spellEnd"/>
      <w:r w:rsidRPr="000A6C58">
        <w:rPr>
          <w:rFonts w:ascii="Times New Roman" w:hAnsi="Times New Roman" w:cs="Times New Roman"/>
          <w:sz w:val="24"/>
          <w:szCs w:val="24"/>
        </w:rPr>
        <w:t xml:space="preserve"> устройств (заслонок, шиберов, клапанов и др.) в воздуховодах, устрой</w:t>
      </w:r>
      <w:proofErr w:type="gramStart"/>
      <w:r w:rsidRPr="000A6C58">
        <w:rPr>
          <w:rFonts w:ascii="Times New Roman" w:hAnsi="Times New Roman" w:cs="Times New Roman"/>
          <w:sz w:val="24"/>
          <w:szCs w:val="24"/>
        </w:rPr>
        <w:t>ств бл</w:t>
      </w:r>
      <w:proofErr w:type="gramEnd"/>
      <w:r w:rsidRPr="000A6C58">
        <w:rPr>
          <w:rFonts w:ascii="Times New Roman" w:hAnsi="Times New Roman" w:cs="Times New Roman"/>
          <w:sz w:val="24"/>
          <w:szCs w:val="24"/>
        </w:rPr>
        <w:t xml:space="preserve">окировки вентиляционных систем </w:t>
      </w:r>
      <w:r w:rsidR="00BB0330">
        <w:rPr>
          <w:rFonts w:ascii="Times New Roman" w:hAnsi="Times New Roman" w:cs="Times New Roman"/>
          <w:sz w:val="24"/>
          <w:szCs w:val="24"/>
        </w:rPr>
        <w:br/>
      </w:r>
      <w:r w:rsidRPr="000A6C58">
        <w:rPr>
          <w:rFonts w:ascii="Times New Roman" w:hAnsi="Times New Roman" w:cs="Times New Roman"/>
          <w:sz w:val="24"/>
          <w:szCs w:val="24"/>
        </w:rPr>
        <w:t xml:space="preserve">с автоматическими установками пожарной сигнализации или пожаротушения, автоматических устройств отключения </w:t>
      </w:r>
      <w:proofErr w:type="spellStart"/>
      <w:r w:rsidRPr="000A6C58">
        <w:rPr>
          <w:rFonts w:ascii="Times New Roman" w:hAnsi="Times New Roman" w:cs="Times New Roman"/>
          <w:sz w:val="24"/>
          <w:szCs w:val="24"/>
        </w:rPr>
        <w:t>общеобменной</w:t>
      </w:r>
      <w:proofErr w:type="spellEnd"/>
      <w:r w:rsidRPr="000A6C58">
        <w:rPr>
          <w:rFonts w:ascii="Times New Roman" w:hAnsi="Times New Roman" w:cs="Times New Roman"/>
          <w:sz w:val="24"/>
          <w:szCs w:val="24"/>
        </w:rPr>
        <w:t xml:space="preserve"> вентиляции и кондиционирования при пожаре с внесением информации в журнал эксплуатации систем противопожарной защиты.</w:t>
      </w:r>
    </w:p>
    <w:p w:rsidR="00EA60DE" w:rsidRPr="000A6C58" w:rsidRDefault="00EA60DE" w:rsidP="00FA4E52">
      <w:pPr>
        <w:pStyle w:val="ConsPlusNormal"/>
        <w:ind w:firstLine="709"/>
        <w:jc w:val="both"/>
        <w:rPr>
          <w:rFonts w:ascii="Times New Roman" w:hAnsi="Times New Roman" w:cs="Times New Roman"/>
          <w:sz w:val="24"/>
          <w:szCs w:val="24"/>
        </w:rPr>
      </w:pPr>
      <w:proofErr w:type="gramStart"/>
      <w:r w:rsidRPr="000A6C58">
        <w:rPr>
          <w:rFonts w:ascii="Times New Roman" w:hAnsi="Times New Roman" w:cs="Times New Roman"/>
          <w:sz w:val="24"/>
          <w:szCs w:val="24"/>
        </w:rPr>
        <w:t xml:space="preserve">Руководитель организации или иное должностное лицо, уполномоченное руководителем организации, определяет порядок и сроки проведения работ по очистке вентиляционных камер, циклонов, фильтров и воздуховодов от горючих отходов </w:t>
      </w:r>
      <w:r w:rsidR="00BB0330">
        <w:rPr>
          <w:rFonts w:ascii="Times New Roman" w:hAnsi="Times New Roman" w:cs="Times New Roman"/>
          <w:sz w:val="24"/>
          <w:szCs w:val="24"/>
        </w:rPr>
        <w:br/>
      </w:r>
      <w:r w:rsidRPr="000A6C58">
        <w:rPr>
          <w:rFonts w:ascii="Times New Roman" w:hAnsi="Times New Roman" w:cs="Times New Roman"/>
          <w:sz w:val="24"/>
          <w:szCs w:val="24"/>
        </w:rPr>
        <w:lastRenderedPageBreak/>
        <w:t>и отложений с составлением соответствующего акта, при этом такие работы проводятся не реже 1 раза в год с внесением информации в журнал эксплуатации систем противопожарной защиты.</w:t>
      </w:r>
      <w:proofErr w:type="gramEnd"/>
    </w:p>
    <w:p w:rsidR="00EA60DE" w:rsidRPr="000A6C58" w:rsidRDefault="00EA60DE"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 xml:space="preserve">Очистка вентиляционных систем взрывопожароопасных и пожароопасных помещений осуществляется </w:t>
      </w:r>
      <w:proofErr w:type="spellStart"/>
      <w:r w:rsidRPr="000A6C58">
        <w:rPr>
          <w:rFonts w:ascii="Times New Roman" w:hAnsi="Times New Roman" w:cs="Times New Roman"/>
          <w:sz w:val="24"/>
          <w:szCs w:val="24"/>
        </w:rPr>
        <w:t>взрывопожаробезопасными</w:t>
      </w:r>
      <w:proofErr w:type="spellEnd"/>
      <w:r w:rsidRPr="000A6C58">
        <w:rPr>
          <w:rFonts w:ascii="Times New Roman" w:hAnsi="Times New Roman" w:cs="Times New Roman"/>
          <w:sz w:val="24"/>
          <w:szCs w:val="24"/>
        </w:rPr>
        <w:t xml:space="preserve"> способами.</w:t>
      </w:r>
    </w:p>
    <w:p w:rsidR="00EA60DE" w:rsidRPr="000A6C58" w:rsidRDefault="00EA60DE"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Запрещается эксплуатировать технологическое оборудование в</w:t>
      </w:r>
      <w:r w:rsidR="00BB0330" w:rsidRPr="007C046E">
        <w:rPr>
          <w:rFonts w:ascii="Times New Roman" w:hAnsi="Times New Roman" w:cs="Times New Roman"/>
          <w:sz w:val="24"/>
          <w:szCs w:val="24"/>
        </w:rPr>
        <w:t>о</w:t>
      </w:r>
      <w:r w:rsidRPr="000A6C58">
        <w:rPr>
          <w:rFonts w:ascii="Times New Roman" w:hAnsi="Times New Roman" w:cs="Times New Roman"/>
          <w:sz w:val="24"/>
          <w:szCs w:val="24"/>
        </w:rPr>
        <w:t xml:space="preserve"> взрывопожароопасных помещениях (установках) при неисправных и отключенных </w:t>
      </w:r>
      <w:proofErr w:type="spellStart"/>
      <w:r w:rsidRPr="000A6C58">
        <w:rPr>
          <w:rFonts w:ascii="Times New Roman" w:hAnsi="Times New Roman" w:cs="Times New Roman"/>
          <w:sz w:val="24"/>
          <w:szCs w:val="24"/>
        </w:rPr>
        <w:t>гидрофильтрах</w:t>
      </w:r>
      <w:proofErr w:type="spellEnd"/>
      <w:r w:rsidRPr="000A6C58">
        <w:rPr>
          <w:rFonts w:ascii="Times New Roman" w:hAnsi="Times New Roman" w:cs="Times New Roman"/>
          <w:sz w:val="24"/>
          <w:szCs w:val="24"/>
        </w:rPr>
        <w:t>, сухих фильтрах, пылеулавливающих и других устройствах систем вентиляции (аспирации).</w:t>
      </w:r>
    </w:p>
    <w:p w:rsidR="00EA60DE" w:rsidRPr="000A6C58" w:rsidRDefault="00EA60DE"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Руководитель организации обеспечивает исправность гидравлических затворов (сифонов), исключающих распространение пламени по коммуникациям ливневой или производственной канализации зданий и сооружений, в которых применяются легковоспламеняющиеся и горючие жидкости.</w:t>
      </w:r>
    </w:p>
    <w:p w:rsidR="00EA60DE" w:rsidRPr="000A6C58" w:rsidRDefault="00EA60DE"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Слив легковоспламеняющихся и горючих жидкостей в канализационные сети (в том числе при авариях) запрещается.</w:t>
      </w:r>
    </w:p>
    <w:p w:rsidR="00EA60DE" w:rsidRPr="000A6C58" w:rsidRDefault="00EA60DE"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 xml:space="preserve">Руководитель организации обеспечивает исправность клапанов мусоропроводов </w:t>
      </w:r>
      <w:r w:rsidR="00BB0330">
        <w:rPr>
          <w:rFonts w:ascii="Times New Roman" w:hAnsi="Times New Roman" w:cs="Times New Roman"/>
          <w:sz w:val="24"/>
          <w:szCs w:val="24"/>
        </w:rPr>
        <w:br/>
      </w:r>
      <w:r w:rsidRPr="000A6C58">
        <w:rPr>
          <w:rFonts w:ascii="Times New Roman" w:hAnsi="Times New Roman" w:cs="Times New Roman"/>
          <w:sz w:val="24"/>
          <w:szCs w:val="24"/>
        </w:rPr>
        <w:t xml:space="preserve">и </w:t>
      </w:r>
      <w:proofErr w:type="spellStart"/>
      <w:r w:rsidRPr="000A6C58">
        <w:rPr>
          <w:rFonts w:ascii="Times New Roman" w:hAnsi="Times New Roman" w:cs="Times New Roman"/>
          <w:sz w:val="24"/>
          <w:szCs w:val="24"/>
        </w:rPr>
        <w:t>бельепроводов</w:t>
      </w:r>
      <w:proofErr w:type="spellEnd"/>
      <w:r w:rsidRPr="000A6C58">
        <w:rPr>
          <w:rFonts w:ascii="Times New Roman" w:hAnsi="Times New Roman" w:cs="Times New Roman"/>
          <w:sz w:val="24"/>
          <w:szCs w:val="24"/>
        </w:rPr>
        <w:t xml:space="preserve">, которые должны находиться в закрытом положении и иметь уплотнение </w:t>
      </w:r>
      <w:r w:rsidR="00BB0330">
        <w:rPr>
          <w:rFonts w:ascii="Times New Roman" w:hAnsi="Times New Roman" w:cs="Times New Roman"/>
          <w:sz w:val="24"/>
          <w:szCs w:val="24"/>
        </w:rPr>
        <w:br/>
      </w:r>
      <w:r w:rsidRPr="000A6C58">
        <w:rPr>
          <w:rFonts w:ascii="Times New Roman" w:hAnsi="Times New Roman" w:cs="Times New Roman"/>
          <w:sz w:val="24"/>
          <w:szCs w:val="24"/>
        </w:rPr>
        <w:t>в притворе.</w:t>
      </w:r>
    </w:p>
    <w:p w:rsidR="00EA60DE" w:rsidRPr="000A6C58" w:rsidRDefault="00EA60DE"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Руководитель организации извещает подразделение пожарной охраны при отключении участков водопроводной сети и (или) пожарных гидрантов, находящихся на территории организации, а также в случае уменьшения давления в водопроводной сети ниже требуемого.</w:t>
      </w:r>
    </w:p>
    <w:p w:rsidR="00EA60DE" w:rsidRPr="000A6C58" w:rsidRDefault="00EA60DE"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 xml:space="preserve">Руководитель организации обеспечивает исправность, своевременное обслуживание </w:t>
      </w:r>
      <w:r w:rsidR="00BB0330">
        <w:rPr>
          <w:rFonts w:ascii="Times New Roman" w:hAnsi="Times New Roman" w:cs="Times New Roman"/>
          <w:sz w:val="24"/>
          <w:szCs w:val="24"/>
        </w:rPr>
        <w:br/>
      </w:r>
      <w:r w:rsidRPr="000A6C58">
        <w:rPr>
          <w:rFonts w:ascii="Times New Roman" w:hAnsi="Times New Roman" w:cs="Times New Roman"/>
          <w:sz w:val="24"/>
          <w:szCs w:val="24"/>
        </w:rPr>
        <w:t xml:space="preserve">и ремонт наружных водопроводов противопожарного водоснабжения, находящихся на территории организации, и внутренних водопроводов противопожарного водоснабжения </w:t>
      </w:r>
      <w:r w:rsidR="00BB0330">
        <w:rPr>
          <w:rFonts w:ascii="Times New Roman" w:hAnsi="Times New Roman" w:cs="Times New Roman"/>
          <w:sz w:val="24"/>
          <w:szCs w:val="24"/>
        </w:rPr>
        <w:br/>
      </w:r>
      <w:r w:rsidRPr="000A6C58">
        <w:rPr>
          <w:rFonts w:ascii="Times New Roman" w:hAnsi="Times New Roman" w:cs="Times New Roman"/>
          <w:sz w:val="24"/>
          <w:szCs w:val="24"/>
        </w:rPr>
        <w:t xml:space="preserve">и организует проведение их проверок в части водоотдачи не реже 2 раз в год (весной </w:t>
      </w:r>
      <w:r w:rsidR="00BB0330">
        <w:rPr>
          <w:rFonts w:ascii="Times New Roman" w:hAnsi="Times New Roman" w:cs="Times New Roman"/>
          <w:sz w:val="24"/>
          <w:szCs w:val="24"/>
        </w:rPr>
        <w:br/>
      </w:r>
      <w:r w:rsidRPr="000A6C58">
        <w:rPr>
          <w:rFonts w:ascii="Times New Roman" w:hAnsi="Times New Roman" w:cs="Times New Roman"/>
          <w:sz w:val="24"/>
          <w:szCs w:val="24"/>
        </w:rPr>
        <w:t>и осенью) с внесением информации в журнал эксплуатации систем противопожарной защиты.</w:t>
      </w:r>
    </w:p>
    <w:p w:rsidR="00EA60DE" w:rsidRPr="000A6C58" w:rsidRDefault="00EA60DE"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 xml:space="preserve">Направление движения к источникам противопожарного водоснабжения обозначается указателями со светоотражающей поверхностью либо световыми указателями, подключенными к сети электроснабжения и включенными в ночное время или постоянно, </w:t>
      </w:r>
      <w:r w:rsidR="00BB0330">
        <w:rPr>
          <w:rFonts w:ascii="Times New Roman" w:hAnsi="Times New Roman" w:cs="Times New Roman"/>
          <w:sz w:val="24"/>
          <w:szCs w:val="24"/>
        </w:rPr>
        <w:br/>
      </w:r>
      <w:r w:rsidRPr="000A6C58">
        <w:rPr>
          <w:rFonts w:ascii="Times New Roman" w:hAnsi="Times New Roman" w:cs="Times New Roman"/>
          <w:sz w:val="24"/>
          <w:szCs w:val="24"/>
        </w:rPr>
        <w:t>с четко нанесенными цифрами расстояния до их месторасположения.</w:t>
      </w:r>
    </w:p>
    <w:p w:rsidR="00EA60DE" w:rsidRPr="000A6C58" w:rsidRDefault="00EA60DE"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 xml:space="preserve">Запрещается стоянка автотранспорта на крышках колодцев пожарных гидрантов, </w:t>
      </w:r>
      <w:r w:rsidR="00BB0330">
        <w:rPr>
          <w:rFonts w:ascii="Times New Roman" w:hAnsi="Times New Roman" w:cs="Times New Roman"/>
          <w:sz w:val="24"/>
          <w:szCs w:val="24"/>
        </w:rPr>
        <w:br/>
      </w:r>
      <w:r w:rsidRPr="000A6C58">
        <w:rPr>
          <w:rFonts w:ascii="Times New Roman" w:hAnsi="Times New Roman" w:cs="Times New Roman"/>
          <w:sz w:val="24"/>
          <w:szCs w:val="24"/>
        </w:rPr>
        <w:t>в местах вывода на фасады зданий, сооружений патрубков для подключения мобильной пожарной техники, а также в пределах разворотных площадок и на разметке площадок для установки пожарной, специальной и аварийно-спасательной техники, на пожарных пирсах.</w:t>
      </w:r>
    </w:p>
    <w:p w:rsidR="00EA60DE" w:rsidRPr="000A6C58" w:rsidRDefault="00EA60DE"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 xml:space="preserve">Руководитель организации обеспечивает укомплектованность пожарных кранов внутреннего противопожарного водопровода исправными пожарными рукавами, ручными пожарными стволами и пожарными запорными клапанами, организует перекатку пожарных рукавов (не реже 1 раза в год), а также надлежащее состояние водокольцевых катушек </w:t>
      </w:r>
      <w:r w:rsidR="00BB0330">
        <w:rPr>
          <w:rFonts w:ascii="Times New Roman" w:hAnsi="Times New Roman" w:cs="Times New Roman"/>
          <w:sz w:val="24"/>
          <w:szCs w:val="24"/>
        </w:rPr>
        <w:br/>
      </w:r>
      <w:r w:rsidRPr="000A6C58">
        <w:rPr>
          <w:rFonts w:ascii="Times New Roman" w:hAnsi="Times New Roman" w:cs="Times New Roman"/>
          <w:sz w:val="24"/>
          <w:szCs w:val="24"/>
        </w:rPr>
        <w:t>с внесением информации в журнал эксплуатации систем противопожарной защиты.</w:t>
      </w:r>
    </w:p>
    <w:p w:rsidR="00EA60DE" w:rsidRPr="000A6C58" w:rsidRDefault="00EA60DE"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 xml:space="preserve">Пожарный рукав должен быть присоединен к пожарному крану и пожарному стволу </w:t>
      </w:r>
      <w:r w:rsidR="00BB0330">
        <w:rPr>
          <w:rFonts w:ascii="Times New Roman" w:hAnsi="Times New Roman" w:cs="Times New Roman"/>
          <w:sz w:val="24"/>
          <w:szCs w:val="24"/>
        </w:rPr>
        <w:br/>
      </w:r>
      <w:r w:rsidRPr="000A6C58">
        <w:rPr>
          <w:rFonts w:ascii="Times New Roman" w:hAnsi="Times New Roman" w:cs="Times New Roman"/>
          <w:sz w:val="24"/>
          <w:szCs w:val="24"/>
        </w:rPr>
        <w:t>и размещаться в навесных, встроенных или приставных пожарных шкафах, имеющих элементы их фиксации в закрытом положении.</w:t>
      </w:r>
    </w:p>
    <w:p w:rsidR="00EA60DE" w:rsidRPr="000A6C58" w:rsidRDefault="00EA60DE"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 xml:space="preserve">Пожарные шкафы (за исключением встроенных пожарных шкафов) крепятся </w:t>
      </w:r>
      <w:r w:rsidR="00BB0330">
        <w:rPr>
          <w:rFonts w:ascii="Times New Roman" w:hAnsi="Times New Roman" w:cs="Times New Roman"/>
          <w:sz w:val="24"/>
          <w:szCs w:val="24"/>
        </w:rPr>
        <w:br/>
      </w:r>
      <w:r w:rsidRPr="000A6C58">
        <w:rPr>
          <w:rFonts w:ascii="Times New Roman" w:hAnsi="Times New Roman" w:cs="Times New Roman"/>
          <w:sz w:val="24"/>
          <w:szCs w:val="24"/>
        </w:rPr>
        <w:t>к несущим или ограждающим строительным конструкциям, при этом обеспечивается открывание дверей шкафов не менее чем на 90 градусов.</w:t>
      </w:r>
    </w:p>
    <w:p w:rsidR="00EA60DE" w:rsidRPr="000A6C58" w:rsidRDefault="00EA60DE"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 xml:space="preserve">Руководитель организации обеспечивает помещения насосных станций схемами противопожарного водоснабжения и схемами обвязки насосов с информацией </w:t>
      </w:r>
      <w:r w:rsidR="00BB0330">
        <w:rPr>
          <w:rFonts w:ascii="Times New Roman" w:hAnsi="Times New Roman" w:cs="Times New Roman"/>
          <w:sz w:val="24"/>
          <w:szCs w:val="24"/>
        </w:rPr>
        <w:br/>
      </w:r>
      <w:r w:rsidRPr="000A6C58">
        <w:rPr>
          <w:rFonts w:ascii="Times New Roman" w:hAnsi="Times New Roman" w:cs="Times New Roman"/>
          <w:sz w:val="24"/>
          <w:szCs w:val="24"/>
        </w:rPr>
        <w:t>о защищаемых помещениях, типе и количестве оросителей. На каждой задвижке и насосном пожарном агрегате должна быть табличка с информацией о защищаемых помещениях, типе и количестве пожарных оросителей.</w:t>
      </w:r>
    </w:p>
    <w:p w:rsidR="00EA60DE" w:rsidRPr="000A6C58" w:rsidRDefault="00EA60DE"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 xml:space="preserve">Руководитель организации обеспечивает исправное состояние и проведение проверок </w:t>
      </w:r>
      <w:r w:rsidRPr="000A6C58">
        <w:rPr>
          <w:rFonts w:ascii="Times New Roman" w:hAnsi="Times New Roman" w:cs="Times New Roman"/>
          <w:sz w:val="24"/>
          <w:szCs w:val="24"/>
        </w:rPr>
        <w:lastRenderedPageBreak/>
        <w:t>работоспособности задвижек с электроприводом (не реже 2 раз в год), установленных на обводных линиях водомерных устройств, а также пожарных основных рабочих и резервных пожарных насосных агрегатов (ежемесячно) с внесением информации в журнал эксплуатации систем противопожарной защиты.</w:t>
      </w:r>
    </w:p>
    <w:p w:rsidR="00EA60DE" w:rsidRPr="000A6C58" w:rsidRDefault="00EA60DE"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Водонапорные башни должны быть приспособлены для забора воды пожарной техникой в любое время года.</w:t>
      </w:r>
    </w:p>
    <w:p w:rsidR="00EA60DE" w:rsidRPr="000A6C58" w:rsidRDefault="00EA60DE"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Использование для хозяйственных и производственных целей запаса воды, предназначенной для нужд пожаротушения, не допускается.</w:t>
      </w:r>
    </w:p>
    <w:p w:rsidR="00EA60DE" w:rsidRPr="000A6C58" w:rsidRDefault="00EA60DE"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Для обеспечения бесперебойного энергоснабжения водонапорной башни, предназначенной для нужд пожаротушения, предусматриваются автономные резервные источники электроснабжения.</w:t>
      </w:r>
    </w:p>
    <w:p w:rsidR="00EA60DE" w:rsidRPr="000A6C58" w:rsidRDefault="00EA60DE"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 xml:space="preserve">Руководитель организации организует работы по ремонту, техническому обслуживанию и эксплуатации средств обеспечения пожарной безопасности </w:t>
      </w:r>
      <w:r w:rsidR="00183DCF">
        <w:rPr>
          <w:rFonts w:ascii="Times New Roman" w:hAnsi="Times New Roman" w:cs="Times New Roman"/>
          <w:sz w:val="24"/>
          <w:szCs w:val="24"/>
        </w:rPr>
        <w:br/>
      </w:r>
      <w:r w:rsidRPr="000A6C58">
        <w:rPr>
          <w:rFonts w:ascii="Times New Roman" w:hAnsi="Times New Roman" w:cs="Times New Roman"/>
          <w:sz w:val="24"/>
          <w:szCs w:val="24"/>
        </w:rPr>
        <w:t>и пожаротушения, обеспечивающие исправное состояние указанных средств. Работы осуществляются с учетом инструкции изготовителя на технические средства, функционирующие в составе систем противопожарной защиты.</w:t>
      </w:r>
    </w:p>
    <w:p w:rsidR="00EA60DE" w:rsidRPr="000A6C58" w:rsidRDefault="00EA60DE"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При монтаже, ремонте, техническом обслуживании и эксплуатации средств обеспечения пожарной безопасности и пожаротушения должны соблюдаться проектные решения и (или) специальные технические условия, а также регламент технического обслуживания указанных систем, утверждаемый руководителем организации. Регламент технического обслуживания систем противопожарной защиты составляется</w:t>
      </w:r>
      <w:r w:rsidR="00183DCF">
        <w:rPr>
          <w:rFonts w:ascii="Times New Roman" w:hAnsi="Times New Roman" w:cs="Times New Roman"/>
          <w:sz w:val="24"/>
          <w:szCs w:val="24"/>
        </w:rPr>
        <w:t>,</w:t>
      </w:r>
      <w:r w:rsidRPr="000A6C58">
        <w:rPr>
          <w:rFonts w:ascii="Times New Roman" w:hAnsi="Times New Roman" w:cs="Times New Roman"/>
          <w:sz w:val="24"/>
          <w:szCs w:val="24"/>
        </w:rPr>
        <w:t xml:space="preserve"> в том числе </w:t>
      </w:r>
      <w:r w:rsidR="00183DCF">
        <w:rPr>
          <w:rFonts w:ascii="Times New Roman" w:hAnsi="Times New Roman" w:cs="Times New Roman"/>
          <w:sz w:val="24"/>
          <w:szCs w:val="24"/>
        </w:rPr>
        <w:br/>
      </w:r>
      <w:r w:rsidRPr="000A6C58">
        <w:rPr>
          <w:rFonts w:ascii="Times New Roman" w:hAnsi="Times New Roman" w:cs="Times New Roman"/>
          <w:sz w:val="24"/>
          <w:szCs w:val="24"/>
        </w:rPr>
        <w:t>с учетом требований технической документации изготовителя технических средств, функционирующих в составе систем.</w:t>
      </w:r>
    </w:p>
    <w:p w:rsidR="00EA60DE" w:rsidRPr="000A6C58" w:rsidRDefault="00EA60DE"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На объекте защиты хранятся техническая документация на системы противопожарной защиты, в том числе технические средства, функционирующие в составе указанных систем, и результаты пусконаладочных испытаний указанных систем.</w:t>
      </w:r>
    </w:p>
    <w:p w:rsidR="00EA60DE" w:rsidRPr="000A6C58" w:rsidRDefault="00EA60DE"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При эксплуатации средств обеспечения пожарной безопасности и пожаротушения сверх срока службы, установленного изготовителем (поставщиком), и при отсутствии информации изготовителя (поставщика) о возможности дальнейшей эксплуатации правообладатель объекта защиты обеспечивает ежегодное проведение испытаний средств обеспечения пожарной безопасности и пожаротушения до их замены в установленном порядке.</w:t>
      </w:r>
    </w:p>
    <w:p w:rsidR="00EA60DE" w:rsidRPr="000A6C58" w:rsidRDefault="00EA60DE"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Информация о работах, проводимых со средствами обеспечения пожарной безопасности и пожаротушения, вносится в журнал эксплуатации систем противопожарной защиты.</w:t>
      </w:r>
    </w:p>
    <w:p w:rsidR="00EA60DE" w:rsidRPr="000A6C58" w:rsidRDefault="00EA60DE"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К выполнению работ по монтажу, техническому обслуживанию и ремонту средств обеспечения пожарной безопасности и пожаротушения привлекаются организации или индивидуальные предприниматели, имеющие специальное разрешение, если его наличие предусмотрено законодательством Российской Федерации.</w:t>
      </w:r>
    </w:p>
    <w:p w:rsidR="00EA60DE" w:rsidRPr="000A6C58" w:rsidRDefault="00EA60DE" w:rsidP="00FA4E52">
      <w:pPr>
        <w:pStyle w:val="ConsPlusNormal"/>
        <w:ind w:firstLine="709"/>
        <w:jc w:val="both"/>
        <w:rPr>
          <w:rFonts w:ascii="Times New Roman" w:hAnsi="Times New Roman" w:cs="Times New Roman"/>
          <w:sz w:val="24"/>
          <w:szCs w:val="24"/>
        </w:rPr>
      </w:pPr>
      <w:proofErr w:type="gramStart"/>
      <w:r w:rsidRPr="000A6C58">
        <w:rPr>
          <w:rFonts w:ascii="Times New Roman" w:hAnsi="Times New Roman" w:cs="Times New Roman"/>
          <w:sz w:val="24"/>
          <w:szCs w:val="24"/>
        </w:rPr>
        <w:t xml:space="preserve">Перевод средств обеспечения пожарной безопасности и пожаротушения </w:t>
      </w:r>
      <w:r w:rsidR="00183DCF">
        <w:rPr>
          <w:rFonts w:ascii="Times New Roman" w:hAnsi="Times New Roman" w:cs="Times New Roman"/>
          <w:sz w:val="24"/>
          <w:szCs w:val="24"/>
        </w:rPr>
        <w:br/>
      </w:r>
      <w:r w:rsidRPr="000A6C58">
        <w:rPr>
          <w:rFonts w:ascii="Times New Roman" w:hAnsi="Times New Roman" w:cs="Times New Roman"/>
          <w:sz w:val="24"/>
          <w:szCs w:val="24"/>
        </w:rPr>
        <w:t xml:space="preserve">с автоматического пуска на ручной, а также отключение отдельных линий (зон) защиты запрещается, за исключением случаев, установленных </w:t>
      </w:r>
      <w:hyperlink w:anchor="P1257" w:history="1">
        <w:r w:rsidRPr="000A6C58">
          <w:rPr>
            <w:rFonts w:ascii="Times New Roman" w:hAnsi="Times New Roman" w:cs="Times New Roman"/>
            <w:sz w:val="24"/>
            <w:szCs w:val="24"/>
          </w:rPr>
          <w:t>пунктом 458</w:t>
        </w:r>
      </w:hyperlink>
      <w:r w:rsidR="00076480" w:rsidRPr="000A6C58">
        <w:rPr>
          <w:rFonts w:ascii="Times New Roman" w:hAnsi="Times New Roman" w:cs="Times New Roman"/>
          <w:sz w:val="24"/>
          <w:szCs w:val="24"/>
        </w:rPr>
        <w:t>ППР</w:t>
      </w:r>
      <w:r w:rsidRPr="000A6C58">
        <w:rPr>
          <w:rFonts w:ascii="Times New Roman" w:hAnsi="Times New Roman" w:cs="Times New Roman"/>
          <w:sz w:val="24"/>
          <w:szCs w:val="24"/>
        </w:rPr>
        <w:t xml:space="preserve">, а также работ по техническому обслуживанию или ремонту средств обеспечения пожарной безопасности </w:t>
      </w:r>
      <w:r w:rsidR="00183DCF">
        <w:rPr>
          <w:rFonts w:ascii="Times New Roman" w:hAnsi="Times New Roman" w:cs="Times New Roman"/>
          <w:sz w:val="24"/>
          <w:szCs w:val="24"/>
        </w:rPr>
        <w:br/>
      </w:r>
      <w:r w:rsidRPr="000A6C58">
        <w:rPr>
          <w:rFonts w:ascii="Times New Roman" w:hAnsi="Times New Roman" w:cs="Times New Roman"/>
          <w:sz w:val="24"/>
          <w:szCs w:val="24"/>
        </w:rPr>
        <w:t>и пожаротушения.</w:t>
      </w:r>
      <w:proofErr w:type="gramEnd"/>
    </w:p>
    <w:p w:rsidR="00EA60DE" w:rsidRPr="000A6C58" w:rsidRDefault="00EA60DE"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В период выполнения работ по техническому обслуживанию или ремонту, связанных с отключением систем противопожарной защиты или их элементов, руководитель организации принимает необходимые меры по защите объектов защиты и находящихся в них людей от пожара.</w:t>
      </w:r>
    </w:p>
    <w:p w:rsidR="00EA60DE" w:rsidRPr="000A6C58" w:rsidRDefault="00EA60DE"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Не допускается выполнение работ по техническому обслуживанию или ремонту, связанных с отключением систем противопожарной защиты или их элементов, в период проведения мероприятий с массовым пребыванием людей.</w:t>
      </w:r>
    </w:p>
    <w:p w:rsidR="00EA60DE" w:rsidRPr="000A6C58" w:rsidRDefault="00EA60DE"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 xml:space="preserve">Руководитель организации обеспечивает наличие в помещении пожарного поста (диспетчерской) инструкции о порядке действия дежурного персонала при получении </w:t>
      </w:r>
      <w:r w:rsidRPr="000A6C58">
        <w:rPr>
          <w:rFonts w:ascii="Times New Roman" w:hAnsi="Times New Roman" w:cs="Times New Roman"/>
          <w:sz w:val="24"/>
          <w:szCs w:val="24"/>
        </w:rPr>
        <w:lastRenderedPageBreak/>
        <w:t>сигналов о пожаре и неисправности установок (устройств, систем) противопожарной защиты объекта защиты.</w:t>
      </w:r>
    </w:p>
    <w:p w:rsidR="00EA60DE" w:rsidRPr="000A6C58" w:rsidRDefault="00EA60DE" w:rsidP="00FA4E52">
      <w:pPr>
        <w:pStyle w:val="ConsPlusNormal"/>
        <w:ind w:firstLine="709"/>
        <w:jc w:val="both"/>
        <w:rPr>
          <w:rFonts w:ascii="Times New Roman" w:hAnsi="Times New Roman" w:cs="Times New Roman"/>
          <w:sz w:val="24"/>
          <w:szCs w:val="24"/>
        </w:rPr>
      </w:pPr>
      <w:proofErr w:type="gramStart"/>
      <w:r w:rsidRPr="000A6C58">
        <w:rPr>
          <w:rFonts w:ascii="Times New Roman" w:hAnsi="Times New Roman" w:cs="Times New Roman"/>
          <w:sz w:val="24"/>
          <w:szCs w:val="24"/>
        </w:rPr>
        <w:t xml:space="preserve">Пожарный пост (диспетчерская) обеспечивается телефонной связью и исправными ручными электрическими фонарями из расчета не менее 1 фонаря на каждого дежурного, средствами индивидуальной защиты органов дыхания и зрения человека от опасных факторов пожара из расчета не менее 1 средства индивидуальной защиты органов дыхания </w:t>
      </w:r>
      <w:r w:rsidR="00183DCF">
        <w:rPr>
          <w:rFonts w:ascii="Times New Roman" w:hAnsi="Times New Roman" w:cs="Times New Roman"/>
          <w:sz w:val="24"/>
          <w:szCs w:val="24"/>
        </w:rPr>
        <w:br/>
      </w:r>
      <w:r w:rsidRPr="000A6C58">
        <w:rPr>
          <w:rFonts w:ascii="Times New Roman" w:hAnsi="Times New Roman" w:cs="Times New Roman"/>
          <w:sz w:val="24"/>
          <w:szCs w:val="24"/>
        </w:rPr>
        <w:t>и зрения человека от опасных факторов пожара на каждого дежурного.</w:t>
      </w:r>
      <w:proofErr w:type="gramEnd"/>
    </w:p>
    <w:p w:rsidR="00EA60DE" w:rsidRPr="000A6C58" w:rsidRDefault="00EA60DE" w:rsidP="00FA4E52">
      <w:pPr>
        <w:pStyle w:val="ConsPlusNormal"/>
        <w:ind w:firstLine="709"/>
        <w:jc w:val="both"/>
        <w:rPr>
          <w:rFonts w:ascii="Times New Roman" w:hAnsi="Times New Roman" w:cs="Times New Roman"/>
          <w:sz w:val="24"/>
          <w:szCs w:val="24"/>
        </w:rPr>
      </w:pPr>
      <w:proofErr w:type="gramStart"/>
      <w:r w:rsidRPr="007C046E">
        <w:rPr>
          <w:rFonts w:ascii="Times New Roman" w:hAnsi="Times New Roman" w:cs="Times New Roman"/>
          <w:sz w:val="24"/>
          <w:szCs w:val="24"/>
        </w:rPr>
        <w:t>Газовые баллоны (в том числе для кухонных плит, водогрейных котлов, газовых колонок), за исключением 1 баллона объемом не более 5 литров, подключенного к газовой плите заводского изготовления, располагаются вне зданий (за исключением складских зданий для их хранения) в шкафах или под кожухами, закрывающими верхнюю часть баллонов и редуктор, из негорючих материалов на видных местах у глухого простенка стены на расстоянии</w:t>
      </w:r>
      <w:proofErr w:type="gramEnd"/>
      <w:r w:rsidRPr="007C046E">
        <w:rPr>
          <w:rFonts w:ascii="Times New Roman" w:hAnsi="Times New Roman" w:cs="Times New Roman"/>
          <w:sz w:val="24"/>
          <w:szCs w:val="24"/>
        </w:rPr>
        <w:t xml:space="preserve"> не менее 5 метров от входа в здание, </w:t>
      </w:r>
      <w:r w:rsidR="007C046E" w:rsidRPr="007C046E">
        <w:rPr>
          <w:rFonts w:ascii="Times New Roman" w:hAnsi="Times New Roman" w:cs="Times New Roman"/>
          <w:sz w:val="24"/>
          <w:szCs w:val="24"/>
        </w:rPr>
        <w:t>в</w:t>
      </w:r>
      <w:r w:rsidRPr="007C046E">
        <w:rPr>
          <w:rFonts w:ascii="Times New Roman" w:hAnsi="Times New Roman" w:cs="Times New Roman"/>
          <w:sz w:val="24"/>
          <w:szCs w:val="24"/>
        </w:rPr>
        <w:t xml:space="preserve"> цокольные и</w:t>
      </w:r>
      <w:r w:rsidRPr="000A6C58">
        <w:rPr>
          <w:rFonts w:ascii="Times New Roman" w:hAnsi="Times New Roman" w:cs="Times New Roman"/>
          <w:sz w:val="24"/>
          <w:szCs w:val="24"/>
        </w:rPr>
        <w:t xml:space="preserve"> подвальные этажи.</w:t>
      </w:r>
    </w:p>
    <w:p w:rsidR="00EA60DE" w:rsidRPr="000A6C58" w:rsidRDefault="00EA60DE"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Пристройки и шкафы для газовых баллонов должны запираться на замок и иметь жалюзи для проветривания, а также предупреждающие надписи "Огнеопасно. Газ".</w:t>
      </w:r>
    </w:p>
    <w:p w:rsidR="00EA60DE" w:rsidRPr="000A6C58" w:rsidRDefault="004D44B3" w:rsidP="00FA4E52">
      <w:pPr>
        <w:pStyle w:val="ConsPlusNormal"/>
        <w:ind w:firstLine="709"/>
        <w:jc w:val="both"/>
        <w:rPr>
          <w:rFonts w:ascii="Times New Roman" w:hAnsi="Times New Roman" w:cs="Times New Roman"/>
          <w:sz w:val="24"/>
          <w:szCs w:val="24"/>
        </w:rPr>
      </w:pPr>
      <w:r w:rsidRPr="007C046E">
        <w:rPr>
          <w:rFonts w:ascii="Times New Roman" w:hAnsi="Times New Roman" w:cs="Times New Roman"/>
          <w:sz w:val="24"/>
          <w:szCs w:val="24"/>
        </w:rPr>
        <w:t>О</w:t>
      </w:r>
      <w:r w:rsidR="00EA60DE" w:rsidRPr="007C046E">
        <w:rPr>
          <w:rFonts w:ascii="Times New Roman" w:hAnsi="Times New Roman" w:cs="Times New Roman"/>
          <w:sz w:val="24"/>
          <w:szCs w:val="24"/>
        </w:rPr>
        <w:t>бъект</w:t>
      </w:r>
      <w:r w:rsidR="007C046E" w:rsidRPr="007C046E">
        <w:rPr>
          <w:rFonts w:ascii="Times New Roman" w:hAnsi="Times New Roman" w:cs="Times New Roman"/>
          <w:sz w:val="24"/>
          <w:szCs w:val="24"/>
        </w:rPr>
        <w:t>ы</w:t>
      </w:r>
      <w:r w:rsidR="00EA60DE" w:rsidRPr="007C046E">
        <w:rPr>
          <w:rFonts w:ascii="Times New Roman" w:hAnsi="Times New Roman" w:cs="Times New Roman"/>
          <w:sz w:val="24"/>
          <w:szCs w:val="24"/>
        </w:rPr>
        <w:t xml:space="preserve"> защиты </w:t>
      </w:r>
      <w:r w:rsidRPr="007C046E">
        <w:rPr>
          <w:rFonts w:ascii="Times New Roman" w:hAnsi="Times New Roman" w:cs="Times New Roman"/>
          <w:sz w:val="24"/>
          <w:szCs w:val="24"/>
        </w:rPr>
        <w:t>обеспечиваются</w:t>
      </w:r>
      <w:r w:rsidRPr="000A6C58">
        <w:rPr>
          <w:rFonts w:ascii="Times New Roman" w:hAnsi="Times New Roman" w:cs="Times New Roman"/>
          <w:sz w:val="24"/>
          <w:szCs w:val="24"/>
        </w:rPr>
        <w:t xml:space="preserve"> </w:t>
      </w:r>
      <w:r w:rsidR="00EA60DE" w:rsidRPr="000A6C58">
        <w:rPr>
          <w:rFonts w:ascii="Times New Roman" w:hAnsi="Times New Roman" w:cs="Times New Roman"/>
          <w:sz w:val="24"/>
          <w:szCs w:val="24"/>
        </w:rPr>
        <w:t xml:space="preserve">первичными средствами пожаротушения (огнетушителями) по нормам согласно </w:t>
      </w:r>
      <w:hyperlink w:anchor="P1095" w:history="1">
        <w:r w:rsidR="00EA60DE" w:rsidRPr="000A6C58">
          <w:rPr>
            <w:rFonts w:ascii="Times New Roman" w:hAnsi="Times New Roman" w:cs="Times New Roman"/>
            <w:sz w:val="24"/>
            <w:szCs w:val="24"/>
          </w:rPr>
          <w:t>разделу XIX</w:t>
        </w:r>
      </w:hyperlink>
      <w:r w:rsidR="00076480" w:rsidRPr="000A6C58">
        <w:rPr>
          <w:rFonts w:ascii="Times New Roman" w:hAnsi="Times New Roman" w:cs="Times New Roman"/>
          <w:sz w:val="24"/>
          <w:szCs w:val="24"/>
        </w:rPr>
        <w:t>ППР</w:t>
      </w:r>
      <w:r w:rsidR="00EA60DE" w:rsidRPr="000A6C58">
        <w:rPr>
          <w:rFonts w:ascii="Times New Roman" w:hAnsi="Times New Roman" w:cs="Times New Roman"/>
          <w:sz w:val="24"/>
          <w:szCs w:val="24"/>
        </w:rPr>
        <w:t xml:space="preserve"> и </w:t>
      </w:r>
      <w:hyperlink w:anchor="P1267" w:history="1">
        <w:r w:rsidR="00EA60DE" w:rsidRPr="000A6C58">
          <w:rPr>
            <w:rFonts w:ascii="Times New Roman" w:hAnsi="Times New Roman" w:cs="Times New Roman"/>
            <w:sz w:val="24"/>
            <w:szCs w:val="24"/>
          </w:rPr>
          <w:t>приложениям N 1</w:t>
        </w:r>
      </w:hyperlink>
      <w:r w:rsidR="00EA60DE" w:rsidRPr="000A6C58">
        <w:rPr>
          <w:rFonts w:ascii="Times New Roman" w:hAnsi="Times New Roman" w:cs="Times New Roman"/>
          <w:sz w:val="24"/>
          <w:szCs w:val="24"/>
        </w:rPr>
        <w:t xml:space="preserve"> и </w:t>
      </w:r>
      <w:hyperlink w:anchor="P1331" w:history="1">
        <w:r w:rsidR="00EA60DE" w:rsidRPr="000A6C58">
          <w:rPr>
            <w:rFonts w:ascii="Times New Roman" w:hAnsi="Times New Roman" w:cs="Times New Roman"/>
            <w:sz w:val="24"/>
            <w:szCs w:val="24"/>
          </w:rPr>
          <w:t>2</w:t>
        </w:r>
      </w:hyperlink>
      <w:r w:rsidR="00EA60DE" w:rsidRPr="000A6C58">
        <w:rPr>
          <w:rFonts w:ascii="Times New Roman" w:hAnsi="Times New Roman" w:cs="Times New Roman"/>
          <w:sz w:val="24"/>
          <w:szCs w:val="24"/>
        </w:rPr>
        <w:t>, а также обеспечивает соблюдение сроков их перезарядки, освидетельствования и своевременной замены, указанных в паспорте огнетушителя.</w:t>
      </w:r>
    </w:p>
    <w:p w:rsidR="00EA60DE" w:rsidRPr="000A6C58" w:rsidRDefault="00EA60DE"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 xml:space="preserve">Учет наличия, периодичности осмотра и сроков перезарядки огнетушителей ведется </w:t>
      </w:r>
      <w:r w:rsidR="00183DCF">
        <w:rPr>
          <w:rFonts w:ascii="Times New Roman" w:hAnsi="Times New Roman" w:cs="Times New Roman"/>
          <w:sz w:val="24"/>
          <w:szCs w:val="24"/>
        </w:rPr>
        <w:br/>
      </w:r>
      <w:r w:rsidRPr="000A6C58">
        <w:rPr>
          <w:rFonts w:ascii="Times New Roman" w:hAnsi="Times New Roman" w:cs="Times New Roman"/>
          <w:sz w:val="24"/>
          <w:szCs w:val="24"/>
        </w:rPr>
        <w:t>в журнале эксплуатации систем противопожарной защиты.</w:t>
      </w:r>
    </w:p>
    <w:p w:rsidR="0039580C" w:rsidRPr="000A6C58" w:rsidRDefault="0039580C"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 xml:space="preserve">Запрещается проводить работы на опытных (экспериментальных) установках, связанных с применением </w:t>
      </w:r>
      <w:proofErr w:type="spellStart"/>
      <w:r w:rsidR="00F54A8B" w:rsidRPr="007C046E">
        <w:rPr>
          <w:rFonts w:ascii="Times New Roman" w:hAnsi="Times New Roman" w:cs="Times New Roman"/>
          <w:sz w:val="24"/>
          <w:szCs w:val="24"/>
        </w:rPr>
        <w:t>пожаровзрывоопасны</w:t>
      </w:r>
      <w:r w:rsidR="007C046E" w:rsidRPr="007C046E">
        <w:rPr>
          <w:rFonts w:ascii="Times New Roman" w:hAnsi="Times New Roman" w:cs="Times New Roman"/>
          <w:sz w:val="24"/>
          <w:szCs w:val="24"/>
        </w:rPr>
        <w:t>х</w:t>
      </w:r>
      <w:proofErr w:type="spellEnd"/>
      <w:r w:rsidRPr="000A6C58">
        <w:rPr>
          <w:rFonts w:ascii="Times New Roman" w:hAnsi="Times New Roman" w:cs="Times New Roman"/>
          <w:sz w:val="24"/>
          <w:szCs w:val="24"/>
        </w:rPr>
        <w:t xml:space="preserve"> и пожароопасных веществ и материалов, не принятых в эксплуатацию в установленном порядке.</w:t>
      </w:r>
    </w:p>
    <w:p w:rsidR="0039580C" w:rsidRPr="000A6C58" w:rsidRDefault="0039580C"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Руководитель (ответственный исполнитель) экспериментальных исследований обязан принять при их проведении необходимые меры пожарной безопасности, предусмотренные инструкцией.</w:t>
      </w:r>
    </w:p>
    <w:p w:rsidR="0039580C" w:rsidRPr="000A6C58" w:rsidRDefault="0039580C"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 xml:space="preserve">В помещениях, предназначенных для проведения опытов (экспериментов) </w:t>
      </w:r>
      <w:r w:rsidR="00183DCF">
        <w:rPr>
          <w:rFonts w:ascii="Times New Roman" w:hAnsi="Times New Roman" w:cs="Times New Roman"/>
          <w:sz w:val="24"/>
          <w:szCs w:val="24"/>
        </w:rPr>
        <w:br/>
      </w:r>
      <w:r w:rsidRPr="000A6C58">
        <w:rPr>
          <w:rFonts w:ascii="Times New Roman" w:hAnsi="Times New Roman" w:cs="Times New Roman"/>
          <w:sz w:val="24"/>
          <w:szCs w:val="24"/>
        </w:rPr>
        <w:t xml:space="preserve">с применением легковоспламеняющихся и горючих жидкостей, допускается их хранение </w:t>
      </w:r>
      <w:r w:rsidR="00183DCF">
        <w:rPr>
          <w:rFonts w:ascii="Times New Roman" w:hAnsi="Times New Roman" w:cs="Times New Roman"/>
          <w:sz w:val="24"/>
          <w:szCs w:val="24"/>
        </w:rPr>
        <w:br/>
      </w:r>
      <w:r w:rsidRPr="000A6C58">
        <w:rPr>
          <w:rFonts w:ascii="Times New Roman" w:hAnsi="Times New Roman" w:cs="Times New Roman"/>
          <w:sz w:val="24"/>
          <w:szCs w:val="24"/>
        </w:rPr>
        <w:t>в количествах, не превышающих сменную потребность, в соответствии с нормами потребления для конкретных установок. Доставка указанных жидкостей в помещения производится в закрытой таре.</w:t>
      </w:r>
    </w:p>
    <w:p w:rsidR="0039580C" w:rsidRPr="000A6C58" w:rsidRDefault="0039580C"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Запрещается проводить работы в вытяжном шкафу, если в нем находятся вещества, материалы и оборудование, не относящиеся к выполняемым операциям, а также при его неисправности и отключенной системе вентиляции.</w:t>
      </w:r>
    </w:p>
    <w:p w:rsidR="0039580C" w:rsidRPr="000A6C58" w:rsidRDefault="0039580C"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Бортики, предотвращающие стекание жидкости со столов, не должны допускать ее протечку.</w:t>
      </w:r>
    </w:p>
    <w:p w:rsidR="0039580C" w:rsidRPr="000A6C58" w:rsidRDefault="0039580C"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Лицо, ответственное за обеспечение пожарной безопасности, по окончании рабочего дня организует сбор в специальную закрытую тару и удаление из лаборатории для дальнейшей утилизации отработанных легковоспламеняющихся и горючих жидкостей.</w:t>
      </w:r>
    </w:p>
    <w:p w:rsidR="0039580C" w:rsidRPr="000A6C58" w:rsidRDefault="0039580C"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 xml:space="preserve">Ответственный исполнитель после окончания экспериментальных исследований обеспечивает промывку </w:t>
      </w:r>
      <w:proofErr w:type="spellStart"/>
      <w:r w:rsidRPr="000A6C58">
        <w:rPr>
          <w:rFonts w:ascii="Times New Roman" w:hAnsi="Times New Roman" w:cs="Times New Roman"/>
          <w:sz w:val="24"/>
          <w:szCs w:val="24"/>
        </w:rPr>
        <w:t>пожаробезопасными</w:t>
      </w:r>
      <w:proofErr w:type="spellEnd"/>
      <w:r w:rsidRPr="000A6C58">
        <w:rPr>
          <w:rFonts w:ascii="Times New Roman" w:hAnsi="Times New Roman" w:cs="Times New Roman"/>
          <w:sz w:val="24"/>
          <w:szCs w:val="24"/>
        </w:rPr>
        <w:t xml:space="preserve"> растворами (составами) сосудов, в которых проводились работы с легковоспламеняющимися и горючими жидкостями.</w:t>
      </w:r>
    </w:p>
    <w:p w:rsidR="0039580C" w:rsidRPr="000A6C58" w:rsidRDefault="0039580C"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 xml:space="preserve">Педагогический работник по окончании занятий убирает все пожароопасные </w:t>
      </w:r>
      <w:r w:rsidR="00183DCF">
        <w:rPr>
          <w:rFonts w:ascii="Times New Roman" w:hAnsi="Times New Roman" w:cs="Times New Roman"/>
          <w:sz w:val="24"/>
          <w:szCs w:val="24"/>
        </w:rPr>
        <w:br/>
      </w:r>
      <w:r w:rsidRPr="000A6C58">
        <w:rPr>
          <w:rFonts w:ascii="Times New Roman" w:hAnsi="Times New Roman" w:cs="Times New Roman"/>
          <w:sz w:val="24"/>
          <w:szCs w:val="24"/>
        </w:rPr>
        <w:t xml:space="preserve">и </w:t>
      </w:r>
      <w:proofErr w:type="spellStart"/>
      <w:r w:rsidRPr="000A6C58">
        <w:rPr>
          <w:rFonts w:ascii="Times New Roman" w:hAnsi="Times New Roman" w:cs="Times New Roman"/>
          <w:sz w:val="24"/>
          <w:szCs w:val="24"/>
        </w:rPr>
        <w:t>пожаровзрывоопасные</w:t>
      </w:r>
      <w:proofErr w:type="spellEnd"/>
      <w:r w:rsidRPr="000A6C58">
        <w:rPr>
          <w:rFonts w:ascii="Times New Roman" w:hAnsi="Times New Roman" w:cs="Times New Roman"/>
          <w:sz w:val="24"/>
          <w:szCs w:val="24"/>
        </w:rPr>
        <w:t xml:space="preserve"> вещества и материалы в помещения, оборудованные для их временного хранения.</w:t>
      </w:r>
    </w:p>
    <w:p w:rsidR="0039580C" w:rsidRPr="000A6C58" w:rsidRDefault="0039580C"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Запрещается увеличивать установленное число парт (столов), а также превышать нормативную вместимость в учебных классах и кабинетах.</w:t>
      </w:r>
    </w:p>
    <w:p w:rsidR="0039580C" w:rsidRPr="000A6C58" w:rsidRDefault="0039580C" w:rsidP="00FA4E52">
      <w:pPr>
        <w:pStyle w:val="ConsPlusNormal"/>
        <w:ind w:firstLine="709"/>
        <w:jc w:val="both"/>
        <w:rPr>
          <w:rFonts w:ascii="Times New Roman" w:hAnsi="Times New Roman" w:cs="Times New Roman"/>
          <w:sz w:val="24"/>
          <w:szCs w:val="24"/>
        </w:rPr>
      </w:pPr>
      <w:proofErr w:type="gramStart"/>
      <w:r w:rsidRPr="000A6C58">
        <w:rPr>
          <w:rFonts w:ascii="Times New Roman" w:hAnsi="Times New Roman" w:cs="Times New Roman"/>
          <w:sz w:val="24"/>
          <w:szCs w:val="24"/>
        </w:rPr>
        <w:t>Руководитель образовательной организации организует проведение перед началом каждого учебного года (семестра) с обучающимися занятия по изучению требований пожарной безопасности, в том числе по умению пользоваться средствами индивидуальной защиты органов дыхания и зрения человека от опасных факторов пожара и первичными средствами пожаротушения.</w:t>
      </w:r>
      <w:proofErr w:type="gramEnd"/>
    </w:p>
    <w:p w:rsidR="002933C2" w:rsidRPr="000A6C58" w:rsidRDefault="002933C2"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lastRenderedPageBreak/>
        <w:t>В помещениях, под навесами и на открытых площадках для хранения (стоянки) транспорта запрещается:</w:t>
      </w:r>
    </w:p>
    <w:p w:rsidR="002933C2" w:rsidRPr="000A6C58" w:rsidRDefault="002933C2"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 xml:space="preserve">- устанавливать транспортные средства в количестве, превышающем количество, </w:t>
      </w:r>
      <w:r w:rsidR="00F54A8B" w:rsidRPr="000A6C58">
        <w:rPr>
          <w:rFonts w:ascii="Times New Roman" w:hAnsi="Times New Roman" w:cs="Times New Roman"/>
          <w:sz w:val="24"/>
          <w:szCs w:val="24"/>
        </w:rPr>
        <w:t>предусмотренное</w:t>
      </w:r>
      <w:r w:rsidRPr="000A6C58">
        <w:rPr>
          <w:rFonts w:ascii="Times New Roman" w:hAnsi="Times New Roman" w:cs="Times New Roman"/>
          <w:sz w:val="24"/>
          <w:szCs w:val="24"/>
        </w:rPr>
        <w:t xml:space="preserve"> в проектной документации на такой объект защиты, нарушать план их расстановки, уменьшать расстояние между автомобилями;</w:t>
      </w:r>
    </w:p>
    <w:p w:rsidR="002933C2" w:rsidRPr="000A6C58" w:rsidRDefault="002933C2"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 загромождать выездные ворота и проезды;</w:t>
      </w:r>
    </w:p>
    <w:p w:rsidR="002933C2" w:rsidRPr="000A6C58" w:rsidRDefault="002933C2"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 xml:space="preserve">- проводить кузнечные, термические, сварочные, малярные и </w:t>
      </w:r>
      <w:r w:rsidRPr="00006BD4">
        <w:rPr>
          <w:rFonts w:ascii="Times New Roman" w:hAnsi="Times New Roman" w:cs="Times New Roman"/>
          <w:sz w:val="24"/>
          <w:szCs w:val="24"/>
        </w:rPr>
        <w:t>деревообделочные</w:t>
      </w:r>
      <w:r w:rsidRPr="000A6C58">
        <w:rPr>
          <w:rFonts w:ascii="Times New Roman" w:hAnsi="Times New Roman" w:cs="Times New Roman"/>
          <w:sz w:val="24"/>
          <w:szCs w:val="24"/>
        </w:rPr>
        <w:t xml:space="preserve"> работы, а также промывку деталей с использованием легковоспламеняющихся и горючих жидкостей;</w:t>
      </w:r>
    </w:p>
    <w:p w:rsidR="002933C2" w:rsidRPr="000A6C58" w:rsidRDefault="002933C2"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 xml:space="preserve">- оставлять транспортные средства с открытыми горловинами топливных баков, </w:t>
      </w:r>
      <w:r w:rsidR="00006BD4">
        <w:rPr>
          <w:rFonts w:ascii="Times New Roman" w:hAnsi="Times New Roman" w:cs="Times New Roman"/>
          <w:sz w:val="24"/>
          <w:szCs w:val="24"/>
        </w:rPr>
        <w:br/>
      </w:r>
      <w:r w:rsidRPr="000A6C58">
        <w:rPr>
          <w:rFonts w:ascii="Times New Roman" w:hAnsi="Times New Roman" w:cs="Times New Roman"/>
          <w:sz w:val="24"/>
          <w:szCs w:val="24"/>
        </w:rPr>
        <w:t>а также при наличии утечки топлива и масла;</w:t>
      </w:r>
    </w:p>
    <w:p w:rsidR="002933C2" w:rsidRPr="000A6C58" w:rsidRDefault="002933C2"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 заправлять горючим и сливать из транспортных средств топливо;</w:t>
      </w:r>
    </w:p>
    <w:p w:rsidR="002933C2" w:rsidRPr="000A6C58" w:rsidRDefault="002933C2"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 хранить тару из-под горючего, а также горючее и масла;</w:t>
      </w:r>
    </w:p>
    <w:p w:rsidR="002933C2" w:rsidRPr="000A6C58" w:rsidRDefault="002933C2"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 xml:space="preserve">- подзаряжать аккумуляторы непосредственно на транспортных средствах, </w:t>
      </w:r>
      <w:r w:rsidR="00006BD4">
        <w:rPr>
          <w:rFonts w:ascii="Times New Roman" w:hAnsi="Times New Roman" w:cs="Times New Roman"/>
          <w:sz w:val="24"/>
          <w:szCs w:val="24"/>
        </w:rPr>
        <w:br/>
      </w:r>
      <w:r w:rsidRPr="000A6C58">
        <w:rPr>
          <w:rFonts w:ascii="Times New Roman" w:hAnsi="Times New Roman" w:cs="Times New Roman"/>
          <w:sz w:val="24"/>
          <w:szCs w:val="24"/>
        </w:rPr>
        <w:t>за исключением тяговых аккумуляторных батарей электромобилей и подзаряжаемых гибридных автомобилей, не выделяющих при зарядке и эксплуатации горючие газы;</w:t>
      </w:r>
    </w:p>
    <w:p w:rsidR="002933C2" w:rsidRPr="000A6C58" w:rsidRDefault="002933C2"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 подогревать двигатели открытым огнем, пользоваться открытыми источниками огня для освещения.</w:t>
      </w:r>
    </w:p>
    <w:p w:rsidR="00006BD4" w:rsidRDefault="00006BD4" w:rsidP="00FA4E52">
      <w:pPr>
        <w:pStyle w:val="2"/>
        <w:ind w:firstLine="709"/>
      </w:pPr>
      <w:bookmarkStart w:id="19" w:name="_Toc321999067"/>
      <w:bookmarkStart w:id="20" w:name="_Toc329680839"/>
      <w:bookmarkStart w:id="21" w:name="_Toc329681094"/>
      <w:bookmarkStart w:id="22" w:name="_Toc329681141"/>
      <w:bookmarkStart w:id="23" w:name="_Toc329681188"/>
    </w:p>
    <w:p w:rsidR="00F920A3" w:rsidRPr="000A6C58" w:rsidRDefault="00F920A3" w:rsidP="00FA4E52">
      <w:pPr>
        <w:pStyle w:val="2"/>
        <w:ind w:firstLine="709"/>
      </w:pPr>
      <w:r w:rsidRPr="000A6C58">
        <w:t>4.3 Эвакуационные пути и выходы</w:t>
      </w:r>
      <w:bookmarkEnd w:id="19"/>
      <w:bookmarkEnd w:id="20"/>
      <w:bookmarkEnd w:id="21"/>
      <w:bookmarkEnd w:id="22"/>
      <w:bookmarkEnd w:id="23"/>
    </w:p>
    <w:p w:rsidR="00F920A3" w:rsidRPr="000A6C58" w:rsidRDefault="00F920A3" w:rsidP="00FA4E52">
      <w:pPr>
        <w:suppressAutoHyphens/>
        <w:ind w:firstLine="709"/>
        <w:jc w:val="both"/>
        <w:rPr>
          <w:rFonts w:ascii="Times New Roman" w:hAnsi="Times New Roman" w:cs="Times New Roman"/>
          <w:sz w:val="24"/>
          <w:szCs w:val="24"/>
        </w:rPr>
      </w:pPr>
      <w:r w:rsidRPr="000A6C58">
        <w:rPr>
          <w:rFonts w:ascii="Times New Roman" w:hAnsi="Times New Roman" w:cs="Times New Roman"/>
          <w:sz w:val="24"/>
          <w:szCs w:val="24"/>
        </w:rPr>
        <w:t>При эксплуатации эвакуационных путей и выходов должно быть обеспечено соблюдение проектных решений и требований нормативных документов по пожарной безопасности (в том числе по освещенности, количеству, размерам и объемно-планировочным решениям эвакуационных путей и выходов, а также по наличию на путях эвакуации знаков пожарной безопасности):</w:t>
      </w:r>
    </w:p>
    <w:p w:rsidR="00F920A3" w:rsidRPr="000A6C58" w:rsidRDefault="00F54A8B" w:rsidP="00FA4E52">
      <w:pPr>
        <w:tabs>
          <w:tab w:val="left" w:pos="851"/>
        </w:tabs>
        <w:suppressAutoHyphens/>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F920A3" w:rsidRPr="000A6C58">
        <w:rPr>
          <w:rFonts w:ascii="Times New Roman" w:hAnsi="Times New Roman" w:cs="Times New Roman"/>
          <w:sz w:val="24"/>
          <w:szCs w:val="24"/>
        </w:rPr>
        <w:t>для каждого объекта должны быть разработаны и вывешены на видных местах поэтажные планы эвакуации, а также разработаны инструкции, определяющие действия персонала по обеспечению безопасной и быстрой эвакуации людей при пожаре;</w:t>
      </w:r>
    </w:p>
    <w:p w:rsidR="00F920A3" w:rsidRPr="000A6C58" w:rsidRDefault="00F54A8B" w:rsidP="00FA4E52">
      <w:pPr>
        <w:tabs>
          <w:tab w:val="left" w:pos="851"/>
        </w:tabs>
        <w:suppressAutoHyphens/>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F920A3" w:rsidRPr="000A6C58">
        <w:rPr>
          <w:rFonts w:ascii="Times New Roman" w:hAnsi="Times New Roman" w:cs="Times New Roman"/>
          <w:sz w:val="24"/>
          <w:szCs w:val="24"/>
        </w:rPr>
        <w:t>эвакуационные пути должны быть оборудованы аварийным (эвакуационным) освещением;</w:t>
      </w:r>
    </w:p>
    <w:p w:rsidR="00F920A3" w:rsidRPr="000A6C58" w:rsidRDefault="00F54A8B" w:rsidP="00FA4E52">
      <w:pPr>
        <w:tabs>
          <w:tab w:val="left" w:pos="851"/>
        </w:tabs>
        <w:suppressAutoHyphens/>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F920A3" w:rsidRPr="000A6C58">
        <w:rPr>
          <w:rFonts w:ascii="Times New Roman" w:hAnsi="Times New Roman" w:cs="Times New Roman"/>
          <w:sz w:val="24"/>
          <w:szCs w:val="24"/>
        </w:rPr>
        <w:t>эвакуационные выходы должны быть обозначены светильниками «Выход», подключенными к системе аварийного (эвакуационного) освещения;</w:t>
      </w:r>
    </w:p>
    <w:p w:rsidR="00F920A3" w:rsidRPr="000A6C58" w:rsidRDefault="00F54A8B" w:rsidP="00FA4E52">
      <w:pPr>
        <w:tabs>
          <w:tab w:val="left" w:pos="851"/>
        </w:tabs>
        <w:suppressAutoHyphens/>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F920A3" w:rsidRPr="000A6C58">
        <w:rPr>
          <w:rFonts w:ascii="Times New Roman" w:hAnsi="Times New Roman" w:cs="Times New Roman"/>
          <w:sz w:val="24"/>
          <w:szCs w:val="24"/>
        </w:rPr>
        <w:t>направление движения по путям эвакуации должно быть обозначено светильниками «Направление движения к эвакуационному выходу», подключенными к системе аварийного (эвакуационного) освещения, либо стандартными указателями (знаками пожарной безопасности);</w:t>
      </w:r>
    </w:p>
    <w:p w:rsidR="00F920A3" w:rsidRPr="000A6C58" w:rsidRDefault="00F54A8B" w:rsidP="00FA4E52">
      <w:pPr>
        <w:tabs>
          <w:tab w:val="left" w:pos="851"/>
        </w:tabs>
        <w:suppressAutoHyphens/>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F920A3" w:rsidRPr="000A6C58">
        <w:rPr>
          <w:rFonts w:ascii="Times New Roman" w:hAnsi="Times New Roman" w:cs="Times New Roman"/>
          <w:sz w:val="24"/>
          <w:szCs w:val="24"/>
        </w:rPr>
        <w:t>двери на путях эвакуации должны открываться свободно и по направлению эвакуации;</w:t>
      </w:r>
    </w:p>
    <w:p w:rsidR="00F920A3" w:rsidRPr="000A6C58" w:rsidRDefault="00F54A8B" w:rsidP="00FA4E52">
      <w:pPr>
        <w:tabs>
          <w:tab w:val="left" w:pos="851"/>
        </w:tabs>
        <w:suppressAutoHyphens/>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006BD4">
        <w:rPr>
          <w:rFonts w:ascii="Times New Roman" w:hAnsi="Times New Roman" w:cs="Times New Roman"/>
          <w:sz w:val="24"/>
          <w:szCs w:val="24"/>
        </w:rPr>
        <w:t xml:space="preserve">- </w:t>
      </w:r>
      <w:r w:rsidR="00F920A3" w:rsidRPr="000A6C58">
        <w:rPr>
          <w:rFonts w:ascii="Times New Roman" w:hAnsi="Times New Roman" w:cs="Times New Roman"/>
          <w:sz w:val="24"/>
          <w:szCs w:val="24"/>
        </w:rPr>
        <w:t>двери эвакуационных выходов не должны иметь запоров, препятствующих их свободному открыванию изнутри без ключа.</w:t>
      </w:r>
    </w:p>
    <w:p w:rsidR="00F920A3" w:rsidRPr="000A6C58" w:rsidRDefault="00F920A3" w:rsidP="00FA4E52">
      <w:pPr>
        <w:suppressAutoHyphens/>
        <w:ind w:firstLine="709"/>
        <w:jc w:val="both"/>
        <w:rPr>
          <w:rFonts w:ascii="Times New Roman" w:hAnsi="Times New Roman" w:cs="Times New Roman"/>
          <w:sz w:val="24"/>
          <w:szCs w:val="24"/>
        </w:rPr>
      </w:pPr>
      <w:r w:rsidRPr="000A6C58">
        <w:rPr>
          <w:rFonts w:ascii="Times New Roman" w:hAnsi="Times New Roman" w:cs="Times New Roman"/>
          <w:sz w:val="24"/>
          <w:szCs w:val="24"/>
        </w:rPr>
        <w:t xml:space="preserve">При эксплуатации эвакуационных путей и выходов </w:t>
      </w:r>
      <w:r w:rsidRPr="000A6C58">
        <w:rPr>
          <w:rFonts w:ascii="Times New Roman" w:hAnsi="Times New Roman" w:cs="Times New Roman"/>
          <w:b/>
          <w:sz w:val="24"/>
          <w:szCs w:val="24"/>
        </w:rPr>
        <w:t>запрещается</w:t>
      </w:r>
      <w:r w:rsidRPr="000A6C58">
        <w:rPr>
          <w:rFonts w:ascii="Times New Roman" w:hAnsi="Times New Roman" w:cs="Times New Roman"/>
          <w:sz w:val="24"/>
          <w:szCs w:val="24"/>
        </w:rPr>
        <w:t>:</w:t>
      </w:r>
    </w:p>
    <w:p w:rsidR="00F920A3" w:rsidRPr="000A6C58" w:rsidRDefault="00F54A8B" w:rsidP="00FA4E52">
      <w:pPr>
        <w:tabs>
          <w:tab w:val="left" w:pos="851"/>
        </w:tabs>
        <w:ind w:firstLine="709"/>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 </w:t>
      </w:r>
      <w:r w:rsidR="00FA4E52">
        <w:rPr>
          <w:rFonts w:ascii="Times New Roman" w:eastAsia="MS Mincho" w:hAnsi="Times New Roman" w:cs="Times New Roman"/>
          <w:sz w:val="24"/>
          <w:szCs w:val="24"/>
        </w:rPr>
        <w:t xml:space="preserve">- </w:t>
      </w:r>
      <w:r w:rsidR="00F920A3" w:rsidRPr="000A6C58">
        <w:rPr>
          <w:rFonts w:ascii="Times New Roman" w:eastAsia="MS Mincho" w:hAnsi="Times New Roman" w:cs="Times New Roman"/>
          <w:sz w:val="24"/>
          <w:szCs w:val="24"/>
        </w:rPr>
        <w:t>загромождать эвакуационные пути и выходы (в том числе проходы, коридоры, тамбуры, лестничные площадки, марши лестниц, двери) различными материалами, оборудованием, мусором и другими предметами, а также забивать двери эвакуационных выходов;</w:t>
      </w:r>
    </w:p>
    <w:p w:rsidR="00F920A3" w:rsidRPr="000A6C58" w:rsidRDefault="00F54A8B" w:rsidP="00FA4E52">
      <w:pPr>
        <w:tabs>
          <w:tab w:val="left" w:pos="851"/>
        </w:tabs>
        <w:ind w:firstLine="709"/>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 </w:t>
      </w:r>
      <w:r w:rsidR="00F920A3" w:rsidRPr="000A6C58">
        <w:rPr>
          <w:rFonts w:ascii="Times New Roman" w:eastAsia="MS Mincho" w:hAnsi="Times New Roman" w:cs="Times New Roman"/>
          <w:sz w:val="24"/>
          <w:szCs w:val="24"/>
        </w:rPr>
        <w:t xml:space="preserve">размещать в тамбурах выходов гардеробы, вешалки для одежды, а также хранить </w:t>
      </w:r>
      <w:r w:rsidR="00006BD4">
        <w:rPr>
          <w:rFonts w:ascii="Times New Roman" w:eastAsia="MS Mincho" w:hAnsi="Times New Roman" w:cs="Times New Roman"/>
          <w:sz w:val="24"/>
          <w:szCs w:val="24"/>
        </w:rPr>
        <w:br/>
      </w:r>
      <w:r w:rsidR="00F920A3" w:rsidRPr="000A6C58">
        <w:rPr>
          <w:rFonts w:ascii="Times New Roman" w:eastAsia="MS Mincho" w:hAnsi="Times New Roman" w:cs="Times New Roman"/>
          <w:sz w:val="24"/>
          <w:szCs w:val="24"/>
        </w:rPr>
        <w:t>(в том числе временно) инвентарь и материалы;</w:t>
      </w:r>
    </w:p>
    <w:p w:rsidR="00F920A3" w:rsidRPr="000A6C58" w:rsidRDefault="00F54A8B" w:rsidP="00FA4E52">
      <w:pPr>
        <w:tabs>
          <w:tab w:val="left" w:pos="851"/>
        </w:tabs>
        <w:ind w:firstLine="709"/>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 </w:t>
      </w:r>
      <w:r w:rsidR="00F920A3" w:rsidRPr="000A6C58">
        <w:rPr>
          <w:rFonts w:ascii="Times New Roman" w:eastAsia="MS Mincho" w:hAnsi="Times New Roman" w:cs="Times New Roman"/>
          <w:sz w:val="24"/>
          <w:szCs w:val="24"/>
        </w:rPr>
        <w:t>устраивать на путях эвакуации пороги (за исключением порогов в дверных проемах), раздвижные и подъемно-опускные двери и ворота, вращающиеся двери и турникеты, а также другие устройства, препятствующие свободной эвакуации людей;</w:t>
      </w:r>
    </w:p>
    <w:p w:rsidR="00F920A3" w:rsidRPr="000A6C58" w:rsidRDefault="00F54A8B" w:rsidP="00FA4E52">
      <w:pPr>
        <w:tabs>
          <w:tab w:val="left" w:pos="851"/>
        </w:tabs>
        <w:ind w:firstLine="709"/>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 </w:t>
      </w:r>
      <w:r w:rsidR="00F920A3" w:rsidRPr="000A6C58">
        <w:rPr>
          <w:rFonts w:ascii="Times New Roman" w:eastAsia="MS Mincho" w:hAnsi="Times New Roman" w:cs="Times New Roman"/>
          <w:sz w:val="24"/>
          <w:szCs w:val="24"/>
        </w:rPr>
        <w:t xml:space="preserve">применять горючие материалы для отделки, облицовки и окраски стен и потолков, </w:t>
      </w:r>
      <w:r w:rsidR="00006BD4">
        <w:rPr>
          <w:rFonts w:ascii="Times New Roman" w:eastAsia="MS Mincho" w:hAnsi="Times New Roman" w:cs="Times New Roman"/>
          <w:sz w:val="24"/>
          <w:szCs w:val="24"/>
        </w:rPr>
        <w:br/>
      </w:r>
      <w:r w:rsidR="00F920A3" w:rsidRPr="000A6C58">
        <w:rPr>
          <w:rFonts w:ascii="Times New Roman" w:eastAsia="MS Mincho" w:hAnsi="Times New Roman" w:cs="Times New Roman"/>
          <w:sz w:val="24"/>
          <w:szCs w:val="24"/>
        </w:rPr>
        <w:t>а также ступеней и лестничных площадок на путях эвакуации;</w:t>
      </w:r>
    </w:p>
    <w:p w:rsidR="00F920A3" w:rsidRPr="000A6C58" w:rsidRDefault="00F54A8B" w:rsidP="00FA4E52">
      <w:pPr>
        <w:tabs>
          <w:tab w:val="left" w:pos="851"/>
        </w:tabs>
        <w:ind w:firstLine="709"/>
        <w:jc w:val="both"/>
        <w:rPr>
          <w:rFonts w:ascii="Times New Roman" w:eastAsia="MS Mincho" w:hAnsi="Times New Roman" w:cs="Times New Roman"/>
          <w:sz w:val="24"/>
          <w:szCs w:val="24"/>
        </w:rPr>
      </w:pPr>
      <w:r>
        <w:rPr>
          <w:rFonts w:ascii="Times New Roman" w:eastAsia="MS Mincho" w:hAnsi="Times New Roman" w:cs="Times New Roman"/>
          <w:sz w:val="24"/>
          <w:szCs w:val="24"/>
        </w:rPr>
        <w:lastRenderedPageBreak/>
        <w:t xml:space="preserve">- </w:t>
      </w:r>
      <w:r w:rsidR="00F920A3" w:rsidRPr="000A6C58">
        <w:rPr>
          <w:rFonts w:ascii="Times New Roman" w:eastAsia="MS Mincho" w:hAnsi="Times New Roman" w:cs="Times New Roman"/>
          <w:sz w:val="24"/>
          <w:szCs w:val="24"/>
        </w:rPr>
        <w:t xml:space="preserve">фиксировать самозакрывающиеся двери лестничных клеток, коридоров, холлов </w:t>
      </w:r>
      <w:r w:rsidR="00006BD4">
        <w:rPr>
          <w:rFonts w:ascii="Times New Roman" w:eastAsia="MS Mincho" w:hAnsi="Times New Roman" w:cs="Times New Roman"/>
          <w:sz w:val="24"/>
          <w:szCs w:val="24"/>
        </w:rPr>
        <w:br/>
      </w:r>
      <w:r w:rsidR="00F920A3" w:rsidRPr="000A6C58">
        <w:rPr>
          <w:rFonts w:ascii="Times New Roman" w:eastAsia="MS Mincho" w:hAnsi="Times New Roman" w:cs="Times New Roman"/>
          <w:sz w:val="24"/>
          <w:szCs w:val="24"/>
        </w:rPr>
        <w:t>и тамбуров в открытом положении, а также снимать их;</w:t>
      </w:r>
    </w:p>
    <w:p w:rsidR="00F920A3" w:rsidRPr="000A6C58" w:rsidRDefault="00FA4E52" w:rsidP="00FA4E52">
      <w:pPr>
        <w:tabs>
          <w:tab w:val="left" w:pos="851"/>
        </w:tabs>
        <w:ind w:firstLine="709"/>
        <w:jc w:val="both"/>
        <w:rPr>
          <w:rFonts w:ascii="Times New Roman" w:eastAsia="MS Mincho" w:hAnsi="Times New Roman" w:cs="Times New Roman"/>
          <w:sz w:val="24"/>
          <w:szCs w:val="24"/>
        </w:rPr>
      </w:pPr>
      <w:r>
        <w:rPr>
          <w:rFonts w:ascii="Times New Roman" w:eastAsia="MS Mincho" w:hAnsi="Times New Roman" w:cs="Times New Roman"/>
          <w:sz w:val="24"/>
          <w:szCs w:val="24"/>
        </w:rPr>
        <w:t>-</w:t>
      </w:r>
      <w:r w:rsidR="00F54A8B">
        <w:rPr>
          <w:rFonts w:ascii="Times New Roman" w:eastAsia="MS Mincho" w:hAnsi="Times New Roman" w:cs="Times New Roman"/>
          <w:sz w:val="24"/>
          <w:szCs w:val="24"/>
        </w:rPr>
        <w:t xml:space="preserve"> </w:t>
      </w:r>
      <w:r w:rsidR="00F920A3" w:rsidRPr="000A6C58">
        <w:rPr>
          <w:rFonts w:ascii="Times New Roman" w:eastAsia="MS Mincho" w:hAnsi="Times New Roman" w:cs="Times New Roman"/>
          <w:sz w:val="24"/>
          <w:szCs w:val="24"/>
        </w:rPr>
        <w:t xml:space="preserve">остеклять или другим способом закрывать воздушные зоны (лоджии, балконы) </w:t>
      </w:r>
      <w:r w:rsidR="00006BD4">
        <w:rPr>
          <w:rFonts w:ascii="Times New Roman" w:eastAsia="MS Mincho" w:hAnsi="Times New Roman" w:cs="Times New Roman"/>
          <w:sz w:val="24"/>
          <w:szCs w:val="24"/>
        </w:rPr>
        <w:br/>
      </w:r>
      <w:r w:rsidR="00F920A3" w:rsidRPr="000A6C58">
        <w:rPr>
          <w:rFonts w:ascii="Times New Roman" w:eastAsia="MS Mincho" w:hAnsi="Times New Roman" w:cs="Times New Roman"/>
          <w:sz w:val="24"/>
          <w:szCs w:val="24"/>
        </w:rPr>
        <w:t>в незадымляемых лестничных клетках;</w:t>
      </w:r>
    </w:p>
    <w:p w:rsidR="00F920A3" w:rsidRPr="000A6C58" w:rsidRDefault="00F54A8B" w:rsidP="00FA4E52">
      <w:pPr>
        <w:ind w:firstLine="709"/>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 </w:t>
      </w:r>
      <w:r w:rsidR="00FA4E52">
        <w:rPr>
          <w:rFonts w:ascii="Times New Roman" w:eastAsia="MS Mincho" w:hAnsi="Times New Roman" w:cs="Times New Roman"/>
          <w:sz w:val="24"/>
          <w:szCs w:val="24"/>
        </w:rPr>
        <w:t xml:space="preserve">- </w:t>
      </w:r>
      <w:r w:rsidR="00F920A3" w:rsidRPr="000A6C58">
        <w:rPr>
          <w:rFonts w:ascii="Times New Roman" w:eastAsia="MS Mincho" w:hAnsi="Times New Roman" w:cs="Times New Roman"/>
          <w:sz w:val="24"/>
          <w:szCs w:val="24"/>
        </w:rPr>
        <w:t>заменять армированное стекло обычным в остеклении дверей и фрамуг;</w:t>
      </w:r>
    </w:p>
    <w:p w:rsidR="00F920A3" w:rsidRPr="000A6C58" w:rsidRDefault="00F54A8B" w:rsidP="00FA4E52">
      <w:pPr>
        <w:ind w:firstLine="709"/>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 </w:t>
      </w:r>
      <w:r w:rsidR="00FA4E52">
        <w:rPr>
          <w:rFonts w:ascii="Times New Roman" w:eastAsia="MS Mincho" w:hAnsi="Times New Roman" w:cs="Times New Roman"/>
          <w:sz w:val="24"/>
          <w:szCs w:val="24"/>
        </w:rPr>
        <w:t xml:space="preserve">- </w:t>
      </w:r>
      <w:r w:rsidR="00F920A3" w:rsidRPr="000A6C58">
        <w:rPr>
          <w:rFonts w:ascii="Times New Roman" w:eastAsia="MS Mincho" w:hAnsi="Times New Roman" w:cs="Times New Roman"/>
          <w:sz w:val="24"/>
          <w:szCs w:val="24"/>
        </w:rPr>
        <w:t>использовать лифты для целей эвакуации.</w:t>
      </w:r>
    </w:p>
    <w:p w:rsidR="00F920A3" w:rsidRPr="000A6C58" w:rsidRDefault="00F920A3" w:rsidP="00FA4E52">
      <w:pPr>
        <w:suppressAutoHyphens/>
        <w:ind w:firstLine="709"/>
        <w:jc w:val="both"/>
        <w:rPr>
          <w:rFonts w:ascii="Times New Roman" w:hAnsi="Times New Roman" w:cs="Times New Roman"/>
          <w:sz w:val="24"/>
          <w:szCs w:val="24"/>
        </w:rPr>
      </w:pPr>
      <w:r w:rsidRPr="000A6C58">
        <w:rPr>
          <w:rFonts w:ascii="Times New Roman" w:hAnsi="Times New Roman" w:cs="Times New Roman"/>
          <w:sz w:val="24"/>
          <w:szCs w:val="24"/>
        </w:rPr>
        <w:t>При расстановке технологического и другого оборудования в помещениях должны быть обеспечены проходы к путям эвакуации в соответствии с действующими нормами.</w:t>
      </w:r>
    </w:p>
    <w:p w:rsidR="005D63C7" w:rsidRPr="000A6C58" w:rsidRDefault="005D63C7" w:rsidP="00FA4E52">
      <w:pPr>
        <w:suppressAutoHyphens/>
        <w:ind w:firstLine="709"/>
        <w:jc w:val="both"/>
        <w:rPr>
          <w:rFonts w:ascii="Times New Roman" w:hAnsi="Times New Roman" w:cs="Times New Roman"/>
          <w:sz w:val="24"/>
          <w:szCs w:val="24"/>
        </w:rPr>
      </w:pPr>
      <w:r w:rsidRPr="000A6C58">
        <w:rPr>
          <w:rFonts w:ascii="Times New Roman" w:hAnsi="Times New Roman" w:cs="Times New Roman"/>
          <w:sz w:val="24"/>
          <w:szCs w:val="24"/>
        </w:rPr>
        <w:t xml:space="preserve">Для выхода личного состава пожарных подразделений из здания в помещения чердаков и на кровлю </w:t>
      </w:r>
      <w:r w:rsidR="00C80D5A" w:rsidRPr="000A6C58">
        <w:rPr>
          <w:rFonts w:ascii="Times New Roman" w:hAnsi="Times New Roman" w:cs="Times New Roman"/>
          <w:sz w:val="24"/>
          <w:szCs w:val="24"/>
        </w:rPr>
        <w:t xml:space="preserve"> (покрытие) используются противопожарные люки. Ключи от люков находятся на постах охраны к</w:t>
      </w:r>
      <w:r w:rsidR="00FA4E52">
        <w:rPr>
          <w:rFonts w:ascii="Times New Roman" w:hAnsi="Times New Roman" w:cs="Times New Roman"/>
          <w:sz w:val="24"/>
          <w:szCs w:val="24"/>
        </w:rPr>
        <w:t>о</w:t>
      </w:r>
      <w:r w:rsidR="00C80D5A" w:rsidRPr="000A6C58">
        <w:rPr>
          <w:rFonts w:ascii="Times New Roman" w:hAnsi="Times New Roman" w:cs="Times New Roman"/>
          <w:sz w:val="24"/>
          <w:szCs w:val="24"/>
        </w:rPr>
        <w:t>рпусов.</w:t>
      </w:r>
    </w:p>
    <w:p w:rsidR="00E57618" w:rsidRPr="00A23892" w:rsidRDefault="00E57618" w:rsidP="00FA4E52">
      <w:pPr>
        <w:suppressAutoHyphens/>
        <w:ind w:firstLine="709"/>
        <w:jc w:val="both"/>
        <w:rPr>
          <w:rFonts w:ascii="Times New Roman" w:hAnsi="Times New Roman" w:cs="Times New Roman"/>
          <w:sz w:val="16"/>
          <w:szCs w:val="16"/>
        </w:rPr>
      </w:pPr>
    </w:p>
    <w:p w:rsidR="00B46A3E" w:rsidRPr="000A6C58" w:rsidRDefault="00E57618" w:rsidP="00FA4E52">
      <w:pPr>
        <w:pStyle w:val="a5"/>
        <w:numPr>
          <w:ilvl w:val="1"/>
          <w:numId w:val="24"/>
        </w:numPr>
        <w:ind w:left="0" w:firstLine="709"/>
        <w:jc w:val="both"/>
        <w:rPr>
          <w:rFonts w:ascii="Times New Roman" w:hAnsi="Times New Roman" w:cs="Times New Roman"/>
          <w:b/>
          <w:i/>
          <w:sz w:val="24"/>
          <w:szCs w:val="24"/>
        </w:rPr>
      </w:pPr>
      <w:r w:rsidRPr="000A6C58">
        <w:rPr>
          <w:rFonts w:ascii="Times New Roman" w:hAnsi="Times New Roman" w:cs="Times New Roman"/>
          <w:b/>
          <w:i/>
          <w:sz w:val="24"/>
          <w:szCs w:val="24"/>
        </w:rPr>
        <w:t>Порядок осмотра помещений перед закрытием по окончании рабочего дня.</w:t>
      </w:r>
    </w:p>
    <w:p w:rsidR="00E57618" w:rsidRPr="000A6C58" w:rsidRDefault="00E57618" w:rsidP="00FA4E52">
      <w:pPr>
        <w:ind w:firstLine="709"/>
        <w:jc w:val="both"/>
        <w:rPr>
          <w:rFonts w:ascii="Times New Roman" w:hAnsi="Times New Roman" w:cs="Times New Roman"/>
          <w:sz w:val="24"/>
          <w:szCs w:val="24"/>
        </w:rPr>
      </w:pPr>
      <w:r w:rsidRPr="000A6C58">
        <w:rPr>
          <w:rFonts w:ascii="Times New Roman" w:hAnsi="Times New Roman" w:cs="Times New Roman"/>
          <w:sz w:val="24"/>
          <w:szCs w:val="24"/>
        </w:rPr>
        <w:t xml:space="preserve">Все опасные в пожарном отношении помещения (складские помещения, помещения </w:t>
      </w:r>
      <w:r w:rsidR="001B7EF8">
        <w:rPr>
          <w:rFonts w:ascii="Times New Roman" w:hAnsi="Times New Roman" w:cs="Times New Roman"/>
          <w:sz w:val="24"/>
          <w:szCs w:val="24"/>
        </w:rPr>
        <w:br/>
      </w:r>
      <w:r w:rsidRPr="000A6C58">
        <w:rPr>
          <w:rFonts w:ascii="Times New Roman" w:hAnsi="Times New Roman" w:cs="Times New Roman"/>
          <w:sz w:val="24"/>
          <w:szCs w:val="24"/>
        </w:rPr>
        <w:t xml:space="preserve">и цеха столовых, гаражи, мастерские и т.п.), </w:t>
      </w:r>
      <w:r w:rsidRPr="00BA5035">
        <w:rPr>
          <w:rFonts w:ascii="Times New Roman" w:hAnsi="Times New Roman" w:cs="Times New Roman"/>
          <w:sz w:val="24"/>
          <w:szCs w:val="24"/>
        </w:rPr>
        <w:t>а также помещения</w:t>
      </w:r>
      <w:r w:rsidRPr="000A6C58">
        <w:rPr>
          <w:rFonts w:ascii="Times New Roman" w:hAnsi="Times New Roman" w:cs="Times New Roman"/>
          <w:sz w:val="24"/>
          <w:szCs w:val="24"/>
        </w:rPr>
        <w:t>, которые используются для проведения временных работ, офисные помещения и аудитории ежедневно перед их закрытием должны осматриваться лицами, ответственными за обеспечение пожарной безопасности в этих помещениях.</w:t>
      </w:r>
    </w:p>
    <w:p w:rsidR="00E57618" w:rsidRPr="000A6C58" w:rsidRDefault="00E57618" w:rsidP="00FA4E52">
      <w:pPr>
        <w:ind w:firstLine="709"/>
        <w:jc w:val="both"/>
        <w:rPr>
          <w:rFonts w:ascii="Times New Roman" w:hAnsi="Times New Roman" w:cs="Times New Roman"/>
          <w:sz w:val="24"/>
          <w:szCs w:val="24"/>
        </w:rPr>
      </w:pPr>
      <w:r w:rsidRPr="000A6C58">
        <w:rPr>
          <w:rFonts w:ascii="Times New Roman" w:hAnsi="Times New Roman" w:cs="Times New Roman"/>
          <w:sz w:val="24"/>
          <w:szCs w:val="24"/>
        </w:rPr>
        <w:t>Лица, производящие осмотр помещений перед их закрытием, должны обойти все помещения и установить:</w:t>
      </w:r>
    </w:p>
    <w:p w:rsidR="00E57618" w:rsidRPr="000A6C58" w:rsidRDefault="00F54A8B" w:rsidP="00FA4E52">
      <w:pPr>
        <w:pStyle w:val="a5"/>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E57618" w:rsidRPr="000A6C58">
        <w:rPr>
          <w:rFonts w:ascii="Times New Roman" w:hAnsi="Times New Roman" w:cs="Times New Roman"/>
          <w:sz w:val="24"/>
          <w:szCs w:val="24"/>
        </w:rPr>
        <w:t>произведена ли уборка помещений от горючих отходов, обтирочных материалов, порожней тары и упаковки;</w:t>
      </w:r>
    </w:p>
    <w:p w:rsidR="00E57618" w:rsidRPr="000A6C58" w:rsidRDefault="00F54A8B" w:rsidP="00FA4E52">
      <w:pPr>
        <w:pStyle w:val="a"/>
        <w:numPr>
          <w:ilvl w:val="0"/>
          <w:numId w:val="0"/>
        </w:numPr>
        <w:tabs>
          <w:tab w:val="left" w:pos="851"/>
        </w:tabs>
        <w:ind w:firstLine="709"/>
        <w:contextualSpacing/>
        <w:rPr>
          <w:sz w:val="24"/>
        </w:rPr>
      </w:pPr>
      <w:r>
        <w:rPr>
          <w:sz w:val="24"/>
        </w:rPr>
        <w:t xml:space="preserve">- </w:t>
      </w:r>
      <w:r w:rsidR="00E57618" w:rsidRPr="000A6C58">
        <w:rPr>
          <w:sz w:val="24"/>
        </w:rPr>
        <w:t>не загромождены ли проходы, выходы из помещений и подступы к пожарному оборудованию и инвентарю;</w:t>
      </w:r>
    </w:p>
    <w:p w:rsidR="00E57618" w:rsidRPr="000A6C58" w:rsidRDefault="00F54A8B" w:rsidP="00FA4E52">
      <w:pPr>
        <w:pStyle w:val="a"/>
        <w:numPr>
          <w:ilvl w:val="0"/>
          <w:numId w:val="0"/>
        </w:numPr>
        <w:tabs>
          <w:tab w:val="left" w:pos="851"/>
        </w:tabs>
        <w:ind w:firstLine="709"/>
        <w:contextualSpacing/>
        <w:rPr>
          <w:sz w:val="24"/>
        </w:rPr>
      </w:pPr>
      <w:r>
        <w:rPr>
          <w:sz w:val="24"/>
        </w:rPr>
        <w:t xml:space="preserve">- </w:t>
      </w:r>
      <w:r w:rsidR="00E57618" w:rsidRPr="000A6C58">
        <w:rPr>
          <w:sz w:val="24"/>
        </w:rPr>
        <w:t>отключены ли электросети и электроустановки (за исключением систем противопожарной защиты) пусковыми устройствами (выключателями, рубильниками), установленными вне помещений в распределительных щитах или на вводах проводов, кабелей (для мастерских, складов);</w:t>
      </w:r>
    </w:p>
    <w:p w:rsidR="00E57618" w:rsidRPr="000A6C58" w:rsidRDefault="00F54A8B" w:rsidP="00FA4E52">
      <w:pPr>
        <w:pStyle w:val="a"/>
        <w:numPr>
          <w:ilvl w:val="0"/>
          <w:numId w:val="0"/>
        </w:numPr>
        <w:tabs>
          <w:tab w:val="left" w:pos="851"/>
        </w:tabs>
        <w:ind w:firstLine="709"/>
        <w:contextualSpacing/>
        <w:rPr>
          <w:sz w:val="24"/>
        </w:rPr>
      </w:pPr>
      <w:r>
        <w:rPr>
          <w:sz w:val="24"/>
        </w:rPr>
        <w:t xml:space="preserve">- </w:t>
      </w:r>
      <w:r w:rsidR="00E57618" w:rsidRPr="000A6C58">
        <w:rPr>
          <w:sz w:val="24"/>
        </w:rPr>
        <w:t xml:space="preserve">не оставлены ли материалы, оборудование, другие предметы, хранение которых </w:t>
      </w:r>
      <w:r w:rsidR="001B7EF8">
        <w:rPr>
          <w:sz w:val="24"/>
        </w:rPr>
        <w:br/>
      </w:r>
      <w:r w:rsidR="00E57618" w:rsidRPr="000A6C58">
        <w:rPr>
          <w:sz w:val="24"/>
        </w:rPr>
        <w:t>в помещениях запрещено (для складских, производственных помещений и мест проведения работ);</w:t>
      </w:r>
    </w:p>
    <w:p w:rsidR="00E57618" w:rsidRPr="000A6C58" w:rsidRDefault="00F54A8B" w:rsidP="00FA4E52">
      <w:pPr>
        <w:pStyle w:val="a"/>
        <w:numPr>
          <w:ilvl w:val="0"/>
          <w:numId w:val="0"/>
        </w:numPr>
        <w:tabs>
          <w:tab w:val="left" w:pos="851"/>
        </w:tabs>
        <w:ind w:firstLine="709"/>
        <w:contextualSpacing/>
        <w:rPr>
          <w:sz w:val="24"/>
        </w:rPr>
      </w:pPr>
      <w:r>
        <w:rPr>
          <w:sz w:val="24"/>
        </w:rPr>
        <w:t xml:space="preserve">- </w:t>
      </w:r>
      <w:r w:rsidR="00E57618" w:rsidRPr="000A6C58">
        <w:rPr>
          <w:sz w:val="24"/>
        </w:rPr>
        <w:t>отключено ли освещение, обесточены ли электробытовые приборы и компьютерная техника (для офисных помещений);</w:t>
      </w:r>
    </w:p>
    <w:p w:rsidR="00E57618" w:rsidRPr="000A6C58" w:rsidRDefault="00F54A8B" w:rsidP="00FA4E52">
      <w:pPr>
        <w:pStyle w:val="a"/>
        <w:numPr>
          <w:ilvl w:val="0"/>
          <w:numId w:val="0"/>
        </w:numPr>
        <w:ind w:firstLine="709"/>
        <w:contextualSpacing/>
        <w:rPr>
          <w:sz w:val="24"/>
        </w:rPr>
      </w:pPr>
      <w:r>
        <w:rPr>
          <w:sz w:val="24"/>
        </w:rPr>
        <w:t xml:space="preserve">- </w:t>
      </w:r>
      <w:r w:rsidR="00E57618" w:rsidRPr="000A6C58">
        <w:rPr>
          <w:sz w:val="24"/>
        </w:rPr>
        <w:t>закрыты ли окна, форточки, фрамуги;</w:t>
      </w:r>
    </w:p>
    <w:p w:rsidR="00E57618" w:rsidRPr="000A6C58" w:rsidRDefault="00F54A8B" w:rsidP="00FA4E52">
      <w:pPr>
        <w:pStyle w:val="a"/>
        <w:numPr>
          <w:ilvl w:val="0"/>
          <w:numId w:val="0"/>
        </w:numPr>
        <w:ind w:firstLine="709"/>
        <w:contextualSpacing/>
        <w:rPr>
          <w:sz w:val="24"/>
        </w:rPr>
      </w:pPr>
      <w:r>
        <w:rPr>
          <w:sz w:val="24"/>
        </w:rPr>
        <w:t xml:space="preserve">- </w:t>
      </w:r>
      <w:r w:rsidR="00E57618" w:rsidRPr="000A6C58">
        <w:rPr>
          <w:sz w:val="24"/>
        </w:rPr>
        <w:t>включены ли установки противопожарной защиты;</w:t>
      </w:r>
    </w:p>
    <w:p w:rsidR="00E57618" w:rsidRPr="000A6C58" w:rsidRDefault="00F54A8B" w:rsidP="00FA4E52">
      <w:pPr>
        <w:pStyle w:val="a"/>
        <w:numPr>
          <w:ilvl w:val="0"/>
          <w:numId w:val="0"/>
        </w:numPr>
        <w:tabs>
          <w:tab w:val="left" w:pos="851"/>
        </w:tabs>
        <w:ind w:firstLine="709"/>
        <w:contextualSpacing/>
        <w:rPr>
          <w:sz w:val="24"/>
        </w:rPr>
      </w:pPr>
      <w:r>
        <w:rPr>
          <w:sz w:val="24"/>
        </w:rPr>
        <w:t xml:space="preserve">- </w:t>
      </w:r>
      <w:r w:rsidR="00E57618" w:rsidRPr="000A6C58">
        <w:rPr>
          <w:sz w:val="24"/>
        </w:rPr>
        <w:t xml:space="preserve">не соприкасается ли имущество с радиаторами и трубами центрального отопления </w:t>
      </w:r>
      <w:r w:rsidR="001B7EF8">
        <w:rPr>
          <w:sz w:val="24"/>
        </w:rPr>
        <w:br/>
      </w:r>
      <w:r w:rsidR="00E57618" w:rsidRPr="000A6C58">
        <w:rPr>
          <w:sz w:val="24"/>
        </w:rPr>
        <w:t>и другими нагретыми поверхностями;</w:t>
      </w:r>
    </w:p>
    <w:p w:rsidR="00E57618" w:rsidRPr="000A6C58" w:rsidRDefault="00F54A8B" w:rsidP="00FA4E52">
      <w:pPr>
        <w:pStyle w:val="a"/>
        <w:numPr>
          <w:ilvl w:val="0"/>
          <w:numId w:val="0"/>
        </w:numPr>
        <w:tabs>
          <w:tab w:val="left" w:pos="851"/>
        </w:tabs>
        <w:ind w:firstLine="709"/>
        <w:contextualSpacing/>
        <w:rPr>
          <w:sz w:val="24"/>
        </w:rPr>
      </w:pPr>
      <w:r>
        <w:rPr>
          <w:sz w:val="24"/>
        </w:rPr>
        <w:t xml:space="preserve">- </w:t>
      </w:r>
      <w:r w:rsidR="00E57618" w:rsidRPr="000A6C58">
        <w:rPr>
          <w:sz w:val="24"/>
        </w:rPr>
        <w:t>очищена ли территория, прилегающая к помещению от горючих материалов (хранимого имущества, пустой тары и т.п.).</w:t>
      </w:r>
    </w:p>
    <w:p w:rsidR="00E57618" w:rsidRPr="000A6C58" w:rsidRDefault="00E57618" w:rsidP="00FA4E52">
      <w:pPr>
        <w:pStyle w:val="a"/>
        <w:numPr>
          <w:ilvl w:val="0"/>
          <w:numId w:val="0"/>
        </w:numPr>
        <w:tabs>
          <w:tab w:val="left" w:pos="851"/>
        </w:tabs>
        <w:ind w:firstLine="709"/>
        <w:contextualSpacing/>
        <w:rPr>
          <w:sz w:val="24"/>
        </w:rPr>
      </w:pPr>
      <w:r w:rsidRPr="000A6C58">
        <w:rPr>
          <w:sz w:val="24"/>
        </w:rPr>
        <w:t xml:space="preserve">Все недостатки, обнаруженные при осмотре помещений, должны быть устранены </w:t>
      </w:r>
      <w:r w:rsidR="001B7EF8">
        <w:rPr>
          <w:sz w:val="24"/>
        </w:rPr>
        <w:br/>
      </w:r>
      <w:r w:rsidRPr="000A6C58">
        <w:rPr>
          <w:sz w:val="24"/>
        </w:rPr>
        <w:t>до их закрытия.</w:t>
      </w:r>
    </w:p>
    <w:p w:rsidR="0039580C" w:rsidRPr="00A23892" w:rsidRDefault="0039580C" w:rsidP="00FA4E52">
      <w:pPr>
        <w:pStyle w:val="a"/>
        <w:numPr>
          <w:ilvl w:val="0"/>
          <w:numId w:val="0"/>
        </w:numPr>
        <w:tabs>
          <w:tab w:val="left" w:pos="851"/>
        </w:tabs>
        <w:ind w:firstLine="709"/>
        <w:contextualSpacing/>
        <w:rPr>
          <w:sz w:val="16"/>
          <w:szCs w:val="16"/>
        </w:rPr>
      </w:pPr>
    </w:p>
    <w:p w:rsidR="00234016" w:rsidRPr="000A6C58" w:rsidRDefault="00234016" w:rsidP="00CD6A2C">
      <w:pPr>
        <w:pStyle w:val="a"/>
        <w:numPr>
          <w:ilvl w:val="0"/>
          <w:numId w:val="23"/>
        </w:numPr>
        <w:tabs>
          <w:tab w:val="left" w:pos="851"/>
          <w:tab w:val="left" w:pos="993"/>
        </w:tabs>
        <w:ind w:left="0" w:firstLine="709"/>
        <w:contextualSpacing/>
        <w:rPr>
          <w:b/>
          <w:sz w:val="24"/>
        </w:rPr>
      </w:pPr>
      <w:r w:rsidRPr="000A6C58">
        <w:rPr>
          <w:b/>
          <w:sz w:val="24"/>
        </w:rPr>
        <w:t>Пожароопасные работы</w:t>
      </w:r>
    </w:p>
    <w:p w:rsidR="000A6C58" w:rsidRPr="00A23892" w:rsidRDefault="000A6C58" w:rsidP="00FA4E52">
      <w:pPr>
        <w:pStyle w:val="a"/>
        <w:numPr>
          <w:ilvl w:val="0"/>
          <w:numId w:val="0"/>
        </w:numPr>
        <w:tabs>
          <w:tab w:val="left" w:pos="851"/>
        </w:tabs>
        <w:ind w:left="284" w:firstLine="709"/>
        <w:contextualSpacing/>
        <w:rPr>
          <w:b/>
          <w:sz w:val="16"/>
          <w:szCs w:val="16"/>
        </w:rPr>
      </w:pPr>
    </w:p>
    <w:p w:rsidR="00234016" w:rsidRPr="000A6C58" w:rsidRDefault="00234016" w:rsidP="00FA4E52">
      <w:pPr>
        <w:pStyle w:val="ConsPlusNormal"/>
        <w:ind w:firstLine="709"/>
        <w:jc w:val="both"/>
        <w:rPr>
          <w:rFonts w:ascii="Times New Roman" w:hAnsi="Times New Roman" w:cs="Times New Roman"/>
          <w:b/>
          <w:i/>
          <w:sz w:val="24"/>
          <w:szCs w:val="24"/>
          <w:u w:val="single"/>
        </w:rPr>
      </w:pPr>
      <w:r w:rsidRPr="000A6C58">
        <w:rPr>
          <w:rFonts w:ascii="Times New Roman" w:hAnsi="Times New Roman" w:cs="Times New Roman"/>
          <w:b/>
          <w:i/>
          <w:sz w:val="24"/>
          <w:szCs w:val="24"/>
          <w:u w:val="single"/>
        </w:rPr>
        <w:t>При проведении окрасочных работ необходимо:</w:t>
      </w:r>
    </w:p>
    <w:p w:rsidR="00234016" w:rsidRPr="000A6C58" w:rsidRDefault="00234016" w:rsidP="00FA4E52">
      <w:pPr>
        <w:pStyle w:val="ConsPlusNormal"/>
        <w:ind w:firstLine="709"/>
        <w:jc w:val="both"/>
        <w:rPr>
          <w:rFonts w:ascii="Times New Roman" w:hAnsi="Times New Roman" w:cs="Times New Roman"/>
          <w:sz w:val="24"/>
          <w:szCs w:val="24"/>
        </w:rPr>
      </w:pPr>
      <w:proofErr w:type="gramStart"/>
      <w:r w:rsidRPr="000A6C58">
        <w:rPr>
          <w:rFonts w:ascii="Times New Roman" w:hAnsi="Times New Roman" w:cs="Times New Roman"/>
          <w:sz w:val="24"/>
          <w:szCs w:val="24"/>
        </w:rPr>
        <w:t>а) производить составление и разбавление всех видов лаков и красок в изолированных помещениях у наружной стены с оконными проемами или на открытых площадках, осуществлять подачу окрасочных материалов в готовом виде централизованно, размещать лакокрасочные материалы на рабочем месте в количестве, не превышающем сменной потребности, плотно закрывать и хранить тару из-под лакокрасочных материалов на приспособленных площадках;</w:t>
      </w:r>
      <w:proofErr w:type="gramEnd"/>
    </w:p>
    <w:p w:rsidR="00234016" w:rsidRPr="000A6C58" w:rsidRDefault="00234016"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 xml:space="preserve">б) оснащать </w:t>
      </w:r>
      <w:proofErr w:type="spellStart"/>
      <w:r w:rsidRPr="000A6C58">
        <w:rPr>
          <w:rFonts w:ascii="Times New Roman" w:hAnsi="Times New Roman" w:cs="Times New Roman"/>
          <w:sz w:val="24"/>
          <w:szCs w:val="24"/>
        </w:rPr>
        <w:t>электрокрасящие</w:t>
      </w:r>
      <w:proofErr w:type="spellEnd"/>
      <w:r w:rsidRPr="000A6C58">
        <w:rPr>
          <w:rFonts w:ascii="Times New Roman" w:hAnsi="Times New Roman" w:cs="Times New Roman"/>
          <w:sz w:val="24"/>
          <w:szCs w:val="24"/>
        </w:rPr>
        <w:t xml:space="preserve"> устройства при окрашивании в электростатическом поле защитной блокировкой, исключающей возможность включения распылительных устрой</w:t>
      </w:r>
      <w:proofErr w:type="gramStart"/>
      <w:r w:rsidRPr="000A6C58">
        <w:rPr>
          <w:rFonts w:ascii="Times New Roman" w:hAnsi="Times New Roman" w:cs="Times New Roman"/>
          <w:sz w:val="24"/>
          <w:szCs w:val="24"/>
        </w:rPr>
        <w:t>ств пр</w:t>
      </w:r>
      <w:proofErr w:type="gramEnd"/>
      <w:r w:rsidRPr="000A6C58">
        <w:rPr>
          <w:rFonts w:ascii="Times New Roman" w:hAnsi="Times New Roman" w:cs="Times New Roman"/>
          <w:sz w:val="24"/>
          <w:szCs w:val="24"/>
        </w:rPr>
        <w:t xml:space="preserve">и неработающих системах местной вытяжной вентиляции или неподвижном </w:t>
      </w:r>
      <w:r w:rsidRPr="000A6C58">
        <w:rPr>
          <w:rFonts w:ascii="Times New Roman" w:hAnsi="Times New Roman" w:cs="Times New Roman"/>
          <w:sz w:val="24"/>
          <w:szCs w:val="24"/>
        </w:rPr>
        <w:lastRenderedPageBreak/>
        <w:t>конвейере;</w:t>
      </w:r>
    </w:p>
    <w:p w:rsidR="00234016" w:rsidRPr="000A6C58" w:rsidRDefault="00234016"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 xml:space="preserve">в) не превышать сменную потребность горючих веществ на рабочем месте, открывать емкости с горючими веществами только перед использованием, а по окончании работы закрывать их и сдавать на склад, хранить тару из-под горючих веществ вне помещений </w:t>
      </w:r>
      <w:r w:rsidR="001B7EF8">
        <w:rPr>
          <w:rFonts w:ascii="Times New Roman" w:hAnsi="Times New Roman" w:cs="Times New Roman"/>
          <w:sz w:val="24"/>
          <w:szCs w:val="24"/>
        </w:rPr>
        <w:br/>
      </w:r>
      <w:r w:rsidRPr="000A6C58">
        <w:rPr>
          <w:rFonts w:ascii="Times New Roman" w:hAnsi="Times New Roman" w:cs="Times New Roman"/>
          <w:sz w:val="24"/>
          <w:szCs w:val="24"/>
        </w:rPr>
        <w:t>в специально отведенных местах.</w:t>
      </w:r>
    </w:p>
    <w:p w:rsidR="00234016" w:rsidRPr="000A6C58" w:rsidRDefault="00234016"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 xml:space="preserve">Помещения и рабочие зоны, в которых применяются горючие вещества (приготовление состава и нанесение его на изделия), выделяющие </w:t>
      </w:r>
      <w:proofErr w:type="spellStart"/>
      <w:r w:rsidRPr="000A6C58">
        <w:rPr>
          <w:rFonts w:ascii="Times New Roman" w:hAnsi="Times New Roman" w:cs="Times New Roman"/>
          <w:sz w:val="24"/>
          <w:szCs w:val="24"/>
        </w:rPr>
        <w:t>пожаровзрывоопасные</w:t>
      </w:r>
      <w:proofErr w:type="spellEnd"/>
      <w:r w:rsidRPr="000A6C58">
        <w:rPr>
          <w:rFonts w:ascii="Times New Roman" w:hAnsi="Times New Roman" w:cs="Times New Roman"/>
          <w:sz w:val="24"/>
          <w:szCs w:val="24"/>
        </w:rPr>
        <w:t xml:space="preserve"> пары, обеспечиваются естественной или принудительной приточно-вытяжной вентиляцией.</w:t>
      </w:r>
    </w:p>
    <w:p w:rsidR="00234016" w:rsidRPr="000A6C58" w:rsidRDefault="00234016"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Кратность воздухообмена для безопасного ведения работ в указанных помещениях определяется проектом производства работ.</w:t>
      </w:r>
    </w:p>
    <w:p w:rsidR="00234016" w:rsidRPr="000A6C58" w:rsidRDefault="00234016"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 xml:space="preserve">Запрещается допускать в помещения, в которых применяются горючие вещества, лиц, не участвующих в непосредственном выполнении работ, а также проводить работы </w:t>
      </w:r>
      <w:r w:rsidR="001B7EF8">
        <w:rPr>
          <w:rFonts w:ascii="Times New Roman" w:hAnsi="Times New Roman" w:cs="Times New Roman"/>
          <w:sz w:val="24"/>
          <w:szCs w:val="24"/>
        </w:rPr>
        <w:br/>
      </w:r>
      <w:r w:rsidRPr="000A6C58">
        <w:rPr>
          <w:rFonts w:ascii="Times New Roman" w:hAnsi="Times New Roman" w:cs="Times New Roman"/>
          <w:sz w:val="24"/>
          <w:szCs w:val="24"/>
        </w:rPr>
        <w:t>и находиться людям в смежных помещениях.</w:t>
      </w:r>
    </w:p>
    <w:p w:rsidR="00234016" w:rsidRPr="000A6C58" w:rsidRDefault="00234016"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Работы в помещениях, цистернах, технологических аппаратах (оборудовании), зонах (территориях), в которых возможно образование горючих паровоздушных смесей, следует выполнять искробезопасным инструментом в одежде и обуви, неспособных вызвать искру.</w:t>
      </w:r>
    </w:p>
    <w:p w:rsidR="00234016" w:rsidRPr="000A6C58" w:rsidRDefault="00234016"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 xml:space="preserve">Наносить горючие покрытия на пол следует при естественном освещении. Работы необходимо начинать с мест, наиболее удаленных от выходов из помещений, а в коридорах </w:t>
      </w:r>
      <w:r w:rsidR="001B7EF8">
        <w:rPr>
          <w:rFonts w:ascii="Times New Roman" w:hAnsi="Times New Roman" w:cs="Times New Roman"/>
          <w:sz w:val="24"/>
          <w:szCs w:val="24"/>
        </w:rPr>
        <w:br/>
      </w:r>
      <w:r w:rsidRPr="000A6C58">
        <w:rPr>
          <w:rFonts w:ascii="Times New Roman" w:hAnsi="Times New Roman" w:cs="Times New Roman"/>
          <w:sz w:val="24"/>
          <w:szCs w:val="24"/>
        </w:rPr>
        <w:t>и других участках путей эвакуации - после завершения работ в помещениях.</w:t>
      </w:r>
    </w:p>
    <w:p w:rsidR="00234016" w:rsidRPr="000A6C58" w:rsidRDefault="00234016"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Наносить эпоксидные смолы, клеи, мастики, в том числе лакокрасочные материалы на основе синтетических смол, и наклеивать плиточные и рулонные полимерные материалы следует после окончания всех строительно-монтажных и санитарно-технических работ перед окончательной окраской помещений.</w:t>
      </w:r>
    </w:p>
    <w:p w:rsidR="00234016" w:rsidRPr="000A6C58" w:rsidRDefault="00234016"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 xml:space="preserve">Промывать инструмент и оборудование, применяемое при производстве работ </w:t>
      </w:r>
      <w:r w:rsidR="001B7EF8">
        <w:rPr>
          <w:rFonts w:ascii="Times New Roman" w:hAnsi="Times New Roman" w:cs="Times New Roman"/>
          <w:sz w:val="24"/>
          <w:szCs w:val="24"/>
        </w:rPr>
        <w:br/>
      </w:r>
      <w:r w:rsidRPr="000A6C58">
        <w:rPr>
          <w:rFonts w:ascii="Times New Roman" w:hAnsi="Times New Roman" w:cs="Times New Roman"/>
          <w:sz w:val="24"/>
          <w:szCs w:val="24"/>
        </w:rPr>
        <w:t>с горючими веществами, необходимо на открытой площадке или в помещении, имеющем вытяжную вентиляцию.</w:t>
      </w:r>
    </w:p>
    <w:p w:rsidR="00234016" w:rsidRPr="000A6C58" w:rsidRDefault="00234016" w:rsidP="00FA4E52">
      <w:pPr>
        <w:pStyle w:val="ConsPlusNormal"/>
        <w:ind w:firstLine="709"/>
        <w:jc w:val="both"/>
        <w:rPr>
          <w:rFonts w:ascii="Times New Roman" w:hAnsi="Times New Roman" w:cs="Times New Roman"/>
          <w:b/>
          <w:i/>
          <w:sz w:val="24"/>
          <w:szCs w:val="24"/>
          <w:u w:val="single"/>
        </w:rPr>
      </w:pPr>
      <w:r w:rsidRPr="000A6C58">
        <w:rPr>
          <w:rFonts w:ascii="Times New Roman" w:hAnsi="Times New Roman" w:cs="Times New Roman"/>
          <w:b/>
          <w:i/>
          <w:sz w:val="24"/>
          <w:szCs w:val="24"/>
          <w:u w:val="single"/>
        </w:rPr>
        <w:t>При проведении огневых работ необходимо:</w:t>
      </w:r>
    </w:p>
    <w:p w:rsidR="00234016" w:rsidRPr="000A6C58" w:rsidRDefault="00234016"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а) перед проведением огневых работ провентилировать помещения, в которых возможно скопление паров легковоспламеняющихся и горючих жидкостей, а также горючих газов;</w:t>
      </w:r>
    </w:p>
    <w:p w:rsidR="00234016" w:rsidRPr="000A6C58" w:rsidRDefault="00234016"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 xml:space="preserve">б) обеспечить место производства работ не менее чем 2 огнетушителями </w:t>
      </w:r>
      <w:r w:rsidR="001B7EF8">
        <w:rPr>
          <w:rFonts w:ascii="Times New Roman" w:hAnsi="Times New Roman" w:cs="Times New Roman"/>
          <w:sz w:val="24"/>
          <w:szCs w:val="24"/>
        </w:rPr>
        <w:br/>
      </w:r>
      <w:r w:rsidRPr="000A6C58">
        <w:rPr>
          <w:rFonts w:ascii="Times New Roman" w:hAnsi="Times New Roman" w:cs="Times New Roman"/>
          <w:sz w:val="24"/>
          <w:szCs w:val="24"/>
        </w:rPr>
        <w:t>с минимальным рангом модельного очага пожара 2A, 55B и покрывалом для изоляции очага возгорания;</w:t>
      </w:r>
    </w:p>
    <w:p w:rsidR="00234016" w:rsidRPr="000A6C58" w:rsidRDefault="00234016"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в) плотно закрыть все двери, соединяющие помещения, в которых проводятся огневые работы, с другими помещениями, в том числе двери тамбур</w:t>
      </w:r>
      <w:r w:rsidR="006B7935">
        <w:rPr>
          <w:rFonts w:ascii="Times New Roman" w:hAnsi="Times New Roman" w:cs="Times New Roman"/>
          <w:sz w:val="24"/>
          <w:szCs w:val="24"/>
        </w:rPr>
        <w:t xml:space="preserve"> </w:t>
      </w:r>
      <w:r w:rsidRPr="000A6C58">
        <w:rPr>
          <w:rFonts w:ascii="Times New Roman" w:hAnsi="Times New Roman" w:cs="Times New Roman"/>
          <w:sz w:val="24"/>
          <w:szCs w:val="24"/>
        </w:rPr>
        <w:t>-</w:t>
      </w:r>
      <w:r w:rsidR="006B7935">
        <w:rPr>
          <w:rFonts w:ascii="Times New Roman" w:hAnsi="Times New Roman" w:cs="Times New Roman"/>
          <w:sz w:val="24"/>
          <w:szCs w:val="24"/>
        </w:rPr>
        <w:t xml:space="preserve"> </w:t>
      </w:r>
      <w:r w:rsidRPr="000A6C58">
        <w:rPr>
          <w:rFonts w:ascii="Times New Roman" w:hAnsi="Times New Roman" w:cs="Times New Roman"/>
          <w:sz w:val="24"/>
          <w:szCs w:val="24"/>
        </w:rPr>
        <w:t>шлюзов, открыть окна;</w:t>
      </w:r>
    </w:p>
    <w:p w:rsidR="00234016" w:rsidRPr="000A6C58" w:rsidRDefault="00234016"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 xml:space="preserve">г) осуществлять контроль состояния </w:t>
      </w:r>
      <w:proofErr w:type="spellStart"/>
      <w:r w:rsidRPr="000A6C58">
        <w:rPr>
          <w:rFonts w:ascii="Times New Roman" w:hAnsi="Times New Roman" w:cs="Times New Roman"/>
          <w:sz w:val="24"/>
          <w:szCs w:val="24"/>
        </w:rPr>
        <w:t>парогазовоздушной</w:t>
      </w:r>
      <w:proofErr w:type="spellEnd"/>
      <w:r w:rsidRPr="000A6C58">
        <w:rPr>
          <w:rFonts w:ascii="Times New Roman" w:hAnsi="Times New Roman" w:cs="Times New Roman"/>
          <w:sz w:val="24"/>
          <w:szCs w:val="24"/>
        </w:rPr>
        <w:t xml:space="preserve"> среды в технологическом оборудовании, на котором проводятся огневые работы, и в опасной зоне;</w:t>
      </w:r>
    </w:p>
    <w:p w:rsidR="00234016" w:rsidRPr="000A6C58" w:rsidRDefault="00234016"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 xml:space="preserve">д) прекратить огневые работы в случае повышения содержания горючих веществ или снижения концентрации </w:t>
      </w:r>
      <w:proofErr w:type="spellStart"/>
      <w:r w:rsidRPr="000A6C58">
        <w:rPr>
          <w:rFonts w:ascii="Times New Roman" w:hAnsi="Times New Roman" w:cs="Times New Roman"/>
          <w:sz w:val="24"/>
          <w:szCs w:val="24"/>
        </w:rPr>
        <w:t>флегматизатора</w:t>
      </w:r>
      <w:proofErr w:type="spellEnd"/>
      <w:r w:rsidRPr="000A6C58">
        <w:rPr>
          <w:rFonts w:ascii="Times New Roman" w:hAnsi="Times New Roman" w:cs="Times New Roman"/>
          <w:sz w:val="24"/>
          <w:szCs w:val="24"/>
        </w:rPr>
        <w:t xml:space="preserve"> в опасной зоне или технологическом оборудовании до значений предельно допустимых взрывобезопасных концентраций паров (газов).</w:t>
      </w:r>
    </w:p>
    <w:p w:rsidR="00234016" w:rsidRPr="000A6C58" w:rsidRDefault="00234016"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 xml:space="preserve">Технологическое оборудование, на котором будут проводиться огневые работы, необходимо пропарить, промыть, очистить, освободить от </w:t>
      </w:r>
      <w:proofErr w:type="spellStart"/>
      <w:r w:rsidR="006B7935" w:rsidRPr="000A6C58">
        <w:rPr>
          <w:rFonts w:ascii="Times New Roman" w:hAnsi="Times New Roman" w:cs="Times New Roman"/>
          <w:sz w:val="24"/>
          <w:szCs w:val="24"/>
        </w:rPr>
        <w:t>пожаровзрывоопасные</w:t>
      </w:r>
      <w:proofErr w:type="spellEnd"/>
      <w:r w:rsidRPr="000A6C58">
        <w:rPr>
          <w:rFonts w:ascii="Times New Roman" w:hAnsi="Times New Roman" w:cs="Times New Roman"/>
          <w:sz w:val="24"/>
          <w:szCs w:val="24"/>
        </w:rPr>
        <w:t xml:space="preserve"> веществ </w:t>
      </w:r>
      <w:r w:rsidR="001B7EF8">
        <w:rPr>
          <w:rFonts w:ascii="Times New Roman" w:hAnsi="Times New Roman" w:cs="Times New Roman"/>
          <w:sz w:val="24"/>
          <w:szCs w:val="24"/>
        </w:rPr>
        <w:br/>
      </w:r>
      <w:r w:rsidRPr="000A6C58">
        <w:rPr>
          <w:rFonts w:ascii="Times New Roman" w:hAnsi="Times New Roman" w:cs="Times New Roman"/>
          <w:sz w:val="24"/>
          <w:szCs w:val="24"/>
        </w:rPr>
        <w:t>и отключить от действующих коммуникаций (за исключением коммуникаций, используемых для подготовки к проведению огневых работ).</w:t>
      </w:r>
    </w:p>
    <w:p w:rsidR="00234016" w:rsidRPr="000A6C58" w:rsidRDefault="00234016"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При пропарке внутреннего объема технологического оборудования температура подаваемого водяного пара не должна превышать значение, равное 80 процентам температуры самовоспламенения горючего пара (газа).</w:t>
      </w:r>
    </w:p>
    <w:p w:rsidR="00234016" w:rsidRPr="000A6C58" w:rsidRDefault="00234016" w:rsidP="00FA4E52">
      <w:pPr>
        <w:pStyle w:val="ConsPlusNormal"/>
        <w:ind w:firstLine="709"/>
        <w:jc w:val="both"/>
        <w:rPr>
          <w:rFonts w:ascii="Times New Roman" w:hAnsi="Times New Roman" w:cs="Times New Roman"/>
          <w:sz w:val="24"/>
          <w:szCs w:val="24"/>
        </w:rPr>
      </w:pPr>
      <w:proofErr w:type="gramStart"/>
      <w:r w:rsidRPr="000A6C58">
        <w:rPr>
          <w:rFonts w:ascii="Times New Roman" w:hAnsi="Times New Roman" w:cs="Times New Roman"/>
          <w:sz w:val="24"/>
          <w:szCs w:val="24"/>
        </w:rPr>
        <w:t xml:space="preserve">Промывать технологическое оборудование следует при концентрации в нем паров (газов), находящейся вне пределов их воспламенения, и в </w:t>
      </w:r>
      <w:r w:rsidR="006B7935" w:rsidRPr="000A6C58">
        <w:rPr>
          <w:rFonts w:ascii="Times New Roman" w:hAnsi="Times New Roman" w:cs="Times New Roman"/>
          <w:sz w:val="24"/>
          <w:szCs w:val="24"/>
        </w:rPr>
        <w:t>электростатические</w:t>
      </w:r>
      <w:r w:rsidRPr="000A6C58">
        <w:rPr>
          <w:rFonts w:ascii="Times New Roman" w:hAnsi="Times New Roman" w:cs="Times New Roman"/>
          <w:sz w:val="24"/>
          <w:szCs w:val="24"/>
        </w:rPr>
        <w:t xml:space="preserve"> безопасном режиме.</w:t>
      </w:r>
      <w:proofErr w:type="gramEnd"/>
    </w:p>
    <w:p w:rsidR="00234016" w:rsidRPr="000A6C58" w:rsidRDefault="00234016"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Способы очистки помещений, а также оборудования и коммуникаций, в которых проводятся огневые работы, не должны приводить к</w:t>
      </w:r>
      <w:r w:rsidR="006B7935">
        <w:rPr>
          <w:rFonts w:ascii="Times New Roman" w:hAnsi="Times New Roman" w:cs="Times New Roman"/>
          <w:sz w:val="24"/>
          <w:szCs w:val="24"/>
        </w:rPr>
        <w:t xml:space="preserve"> образованию взрывоопасных паро</w:t>
      </w:r>
      <w:r w:rsidRPr="000A6C58">
        <w:rPr>
          <w:rFonts w:ascii="Times New Roman" w:hAnsi="Times New Roman" w:cs="Times New Roman"/>
          <w:sz w:val="24"/>
          <w:szCs w:val="24"/>
        </w:rPr>
        <w:t xml:space="preserve"> </w:t>
      </w:r>
      <w:r w:rsidR="001B7EF8">
        <w:rPr>
          <w:rFonts w:ascii="Times New Roman" w:hAnsi="Times New Roman" w:cs="Times New Roman"/>
          <w:sz w:val="24"/>
          <w:szCs w:val="24"/>
        </w:rPr>
        <w:br/>
      </w:r>
      <w:r w:rsidRPr="000A6C58">
        <w:rPr>
          <w:rFonts w:ascii="Times New Roman" w:hAnsi="Times New Roman" w:cs="Times New Roman"/>
          <w:sz w:val="24"/>
          <w:szCs w:val="24"/>
        </w:rPr>
        <w:t>и пылевоздушных смесей и появлению источников зажигания.</w:t>
      </w:r>
    </w:p>
    <w:p w:rsidR="00234016" w:rsidRPr="000A6C58" w:rsidRDefault="00234016"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lastRenderedPageBreak/>
        <w:t xml:space="preserve">Для исключения попадания раскаленных частиц металла в смежные помещения, соседние этажи и другие помещения все смотровые, технологические и другие люки (лючки), вентиляционные, монтажные и другие проемы (отверстия) в перекрытиях, стенах </w:t>
      </w:r>
      <w:r w:rsidR="001B7EF8">
        <w:rPr>
          <w:rFonts w:ascii="Times New Roman" w:hAnsi="Times New Roman" w:cs="Times New Roman"/>
          <w:sz w:val="24"/>
          <w:szCs w:val="24"/>
        </w:rPr>
        <w:br/>
      </w:r>
      <w:r w:rsidRPr="000A6C58">
        <w:rPr>
          <w:rFonts w:ascii="Times New Roman" w:hAnsi="Times New Roman" w:cs="Times New Roman"/>
          <w:sz w:val="24"/>
          <w:szCs w:val="24"/>
        </w:rPr>
        <w:t>и перегородках помещений, где проводятся огневые работы, закрываются негорючими материалами.</w:t>
      </w:r>
    </w:p>
    <w:p w:rsidR="00234016" w:rsidRPr="000A6C58" w:rsidRDefault="00234016"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 xml:space="preserve">Место проведения огневых работ очищается от горючих веществ и материалов </w:t>
      </w:r>
      <w:r w:rsidR="001B7EF8">
        <w:rPr>
          <w:rFonts w:ascii="Times New Roman" w:hAnsi="Times New Roman" w:cs="Times New Roman"/>
          <w:sz w:val="24"/>
          <w:szCs w:val="24"/>
        </w:rPr>
        <w:br/>
      </w:r>
      <w:r w:rsidRPr="000A6C58">
        <w:rPr>
          <w:rFonts w:ascii="Times New Roman" w:hAnsi="Times New Roman" w:cs="Times New Roman"/>
          <w:sz w:val="24"/>
          <w:szCs w:val="24"/>
        </w:rPr>
        <w:t xml:space="preserve">в радиусе очистки территории от горючих материалов, использование которых не предусмотрено технологией производства работ, согласно </w:t>
      </w:r>
      <w:hyperlink w:anchor="P1583" w:history="1">
        <w:r w:rsidRPr="000A6C58">
          <w:rPr>
            <w:rFonts w:ascii="Times New Roman" w:hAnsi="Times New Roman" w:cs="Times New Roman"/>
            <w:sz w:val="24"/>
            <w:szCs w:val="24"/>
          </w:rPr>
          <w:t>приложению N 5</w:t>
        </w:r>
      </w:hyperlink>
      <w:r w:rsidR="00F8452B" w:rsidRPr="000A6C58">
        <w:rPr>
          <w:rFonts w:ascii="Times New Roman" w:hAnsi="Times New Roman" w:cs="Times New Roman"/>
          <w:sz w:val="24"/>
          <w:szCs w:val="24"/>
        </w:rPr>
        <w:t xml:space="preserve"> ППР</w:t>
      </w:r>
      <w:r w:rsidRPr="000A6C58">
        <w:rPr>
          <w:rFonts w:ascii="Times New Roman" w:hAnsi="Times New Roman" w:cs="Times New Roman"/>
          <w:sz w:val="24"/>
          <w:szCs w:val="24"/>
        </w:rPr>
        <w:t>.</w:t>
      </w:r>
    </w:p>
    <w:p w:rsidR="00234016" w:rsidRPr="000A6C58" w:rsidRDefault="00234016"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Находящиеся в радиусе очистки территории строительные конструкции, настилы полов, отделка и облицовка, а также изоляция и части оборудования, выполненные из горючих материалов, должны быть защищены от попадания на них искр металлическим экраном, покрывалами для изоляции очага возгорания или другими негорючими материалами и при необходимости политы водой.</w:t>
      </w:r>
    </w:p>
    <w:p w:rsidR="00234016" w:rsidRPr="000A6C58" w:rsidRDefault="00234016"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 xml:space="preserve">Место для проведения сварочных и резательных работ на объектах защиты, </w:t>
      </w:r>
      <w:r w:rsidR="001B7EF8">
        <w:rPr>
          <w:rFonts w:ascii="Times New Roman" w:hAnsi="Times New Roman" w:cs="Times New Roman"/>
          <w:sz w:val="24"/>
          <w:szCs w:val="24"/>
        </w:rPr>
        <w:br/>
      </w:r>
      <w:r w:rsidRPr="000A6C58">
        <w:rPr>
          <w:rFonts w:ascii="Times New Roman" w:hAnsi="Times New Roman" w:cs="Times New Roman"/>
          <w:sz w:val="24"/>
          <w:szCs w:val="24"/>
        </w:rPr>
        <w:t>в конструкциях которых использованы горючие материалы, ограждается сплошной перегородкой из негорючего материала. При этом высота перегородки должна быть не менее 1,8 метра, а зазор между перегородкой и полом - не более 5 сантиметров. Для предотвращения разлета раскаленных частиц указанный зазор должен быть огражден сеткой из негорючего материала с размером ячеек не более 1 x 1 миллиметр.</w:t>
      </w:r>
    </w:p>
    <w:p w:rsidR="00234016" w:rsidRPr="000A6C58" w:rsidRDefault="00234016"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Не разрешается вскрывать люки и крышки технологического оборудования, выгружать, перегружать и сливать продукты, загружать их через открытые люки, а также выполнять другие операции, которые могут привести к возникновению пожаров и взрывов из-за загазованности и запыленности мест, в которых проводятся огневые работы.</w:t>
      </w:r>
    </w:p>
    <w:p w:rsidR="00234016" w:rsidRPr="000A6C58" w:rsidRDefault="00234016"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При перерывах в работе, а также в конце рабочей смены сварочную аппаратуру необходимо отключать (в том числе от электросети), шланги отсоединять и освобождать от горючих жидкостей и газов, а в паяльных лампах давление полностью стравливать.</w:t>
      </w:r>
    </w:p>
    <w:p w:rsidR="00234016" w:rsidRPr="000A6C58" w:rsidRDefault="00234016"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 xml:space="preserve">По окончании работ всю аппаратуру и оборудование необходимо убирать </w:t>
      </w:r>
      <w:r w:rsidR="00126A93">
        <w:rPr>
          <w:rFonts w:ascii="Times New Roman" w:hAnsi="Times New Roman" w:cs="Times New Roman"/>
          <w:sz w:val="24"/>
          <w:szCs w:val="24"/>
        </w:rPr>
        <w:br/>
      </w:r>
      <w:r w:rsidRPr="000A6C58">
        <w:rPr>
          <w:rFonts w:ascii="Times New Roman" w:hAnsi="Times New Roman" w:cs="Times New Roman"/>
          <w:sz w:val="24"/>
          <w:szCs w:val="24"/>
        </w:rPr>
        <w:t>в специально отведенные помещения (места).</w:t>
      </w:r>
    </w:p>
    <w:p w:rsidR="00234016" w:rsidRPr="000A6C58" w:rsidRDefault="00234016"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 xml:space="preserve">Запрещается организация постоянных мест проведения огневых работ более чем на </w:t>
      </w:r>
      <w:r w:rsidR="00126A93">
        <w:rPr>
          <w:rFonts w:ascii="Times New Roman" w:hAnsi="Times New Roman" w:cs="Times New Roman"/>
          <w:sz w:val="24"/>
          <w:szCs w:val="24"/>
        </w:rPr>
        <w:br/>
      </w:r>
      <w:r w:rsidRPr="000A6C58">
        <w:rPr>
          <w:rFonts w:ascii="Times New Roman" w:hAnsi="Times New Roman" w:cs="Times New Roman"/>
          <w:sz w:val="24"/>
          <w:szCs w:val="24"/>
        </w:rPr>
        <w:t>10 постах (сварочные, резательные мастерские), если не предусмотрено централизованное электро- и газоснабжение.</w:t>
      </w:r>
    </w:p>
    <w:p w:rsidR="00234016" w:rsidRPr="000A6C58" w:rsidRDefault="00234016"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В сварочной мастерской при наличии не более 10 сварочных постов допускается для каждого поста иметь по 1 запасному баллону с кислородом и горючим газом. Запасные баллоны ограждаются щитами из негорючих материалов или хранятся в специальных пристройках к мастерской.</w:t>
      </w:r>
    </w:p>
    <w:p w:rsidR="00234016" w:rsidRPr="000A6C58" w:rsidRDefault="00234016" w:rsidP="00FA4E52">
      <w:pPr>
        <w:pStyle w:val="ConsPlusNormal"/>
        <w:ind w:firstLine="709"/>
        <w:jc w:val="both"/>
        <w:rPr>
          <w:rFonts w:ascii="Times New Roman" w:hAnsi="Times New Roman" w:cs="Times New Roman"/>
          <w:b/>
          <w:i/>
          <w:sz w:val="24"/>
          <w:szCs w:val="24"/>
        </w:rPr>
      </w:pPr>
      <w:r w:rsidRPr="000A6C58">
        <w:rPr>
          <w:rFonts w:ascii="Times New Roman" w:hAnsi="Times New Roman" w:cs="Times New Roman"/>
          <w:b/>
          <w:i/>
          <w:sz w:val="24"/>
          <w:szCs w:val="24"/>
        </w:rPr>
        <w:t>При проведении огневых работ запрещается:</w:t>
      </w:r>
    </w:p>
    <w:p w:rsidR="00234016" w:rsidRPr="000A6C58" w:rsidRDefault="00234016"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а) приступать к работе при неисправной аппаратуре;</w:t>
      </w:r>
    </w:p>
    <w:p w:rsidR="00234016" w:rsidRPr="000A6C58" w:rsidRDefault="00234016"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б) проводить огневые работы на свежеокрашенных горючими красками (лаками) конструкциях и изделиях;</w:t>
      </w:r>
    </w:p>
    <w:p w:rsidR="00234016" w:rsidRPr="000A6C58" w:rsidRDefault="00234016"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 xml:space="preserve">в) использовать одежду и рукавицы со следами масел, жиров, бензина, керосина </w:t>
      </w:r>
      <w:r w:rsidR="003F609F">
        <w:rPr>
          <w:rFonts w:ascii="Times New Roman" w:hAnsi="Times New Roman" w:cs="Times New Roman"/>
          <w:sz w:val="24"/>
          <w:szCs w:val="24"/>
        </w:rPr>
        <w:br/>
      </w:r>
      <w:r w:rsidRPr="000A6C58">
        <w:rPr>
          <w:rFonts w:ascii="Times New Roman" w:hAnsi="Times New Roman" w:cs="Times New Roman"/>
          <w:sz w:val="24"/>
          <w:szCs w:val="24"/>
        </w:rPr>
        <w:t>и других горючих жидкостей;</w:t>
      </w:r>
    </w:p>
    <w:p w:rsidR="00234016" w:rsidRPr="000A6C58" w:rsidRDefault="00234016"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г) хранить в сварочных кабинах одежду, легковоспламеняющиеся и горючие жидкости, другие горючие материалы;</w:t>
      </w:r>
    </w:p>
    <w:p w:rsidR="00234016" w:rsidRPr="000A6C58" w:rsidRDefault="00234016"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д) допускать к самостоятельной работе лиц, не имеющих квалификационного удостоверения;</w:t>
      </w:r>
    </w:p>
    <w:p w:rsidR="00234016" w:rsidRPr="000A6C58" w:rsidRDefault="00234016"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е) допускать соприкосновение электрических проводов с баллонами со сжатыми, сжиженными и растворенными газами;</w:t>
      </w:r>
    </w:p>
    <w:p w:rsidR="00234016" w:rsidRPr="000A6C58" w:rsidRDefault="00234016"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 xml:space="preserve">ж) проводить работы на аппаратах и коммуникациях, заполненных горючими </w:t>
      </w:r>
      <w:r w:rsidR="003F609F">
        <w:rPr>
          <w:rFonts w:ascii="Times New Roman" w:hAnsi="Times New Roman" w:cs="Times New Roman"/>
          <w:sz w:val="24"/>
          <w:szCs w:val="24"/>
        </w:rPr>
        <w:br/>
      </w:r>
      <w:r w:rsidRPr="000A6C58">
        <w:rPr>
          <w:rFonts w:ascii="Times New Roman" w:hAnsi="Times New Roman" w:cs="Times New Roman"/>
          <w:sz w:val="24"/>
          <w:szCs w:val="24"/>
        </w:rPr>
        <w:t>и токсичными веществами, а также находящихся под электрическим напряжением;</w:t>
      </w:r>
    </w:p>
    <w:p w:rsidR="00234016" w:rsidRPr="000A6C58" w:rsidRDefault="00234016"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 xml:space="preserve">з) проводить работы по устройству гидроизоляции и </w:t>
      </w:r>
      <w:proofErr w:type="spellStart"/>
      <w:r w:rsidRPr="000A6C58">
        <w:rPr>
          <w:rFonts w:ascii="Times New Roman" w:hAnsi="Times New Roman" w:cs="Times New Roman"/>
          <w:sz w:val="24"/>
          <w:szCs w:val="24"/>
        </w:rPr>
        <w:t>пароизоляции</w:t>
      </w:r>
      <w:proofErr w:type="spellEnd"/>
      <w:r w:rsidRPr="000A6C58">
        <w:rPr>
          <w:rFonts w:ascii="Times New Roman" w:hAnsi="Times New Roman" w:cs="Times New Roman"/>
          <w:sz w:val="24"/>
          <w:szCs w:val="24"/>
        </w:rPr>
        <w:t xml:space="preserve"> на кровле, монтаж панелей с горючими и </w:t>
      </w:r>
      <w:proofErr w:type="spellStart"/>
      <w:r w:rsidRPr="000A6C58">
        <w:rPr>
          <w:rFonts w:ascii="Times New Roman" w:hAnsi="Times New Roman" w:cs="Times New Roman"/>
          <w:sz w:val="24"/>
          <w:szCs w:val="24"/>
        </w:rPr>
        <w:t>слабогорючими</w:t>
      </w:r>
      <w:proofErr w:type="spellEnd"/>
      <w:r w:rsidRPr="000A6C58">
        <w:rPr>
          <w:rFonts w:ascii="Times New Roman" w:hAnsi="Times New Roman" w:cs="Times New Roman"/>
          <w:sz w:val="24"/>
          <w:szCs w:val="24"/>
        </w:rPr>
        <w:t xml:space="preserve"> утеплителями, наклейкой покрытий полов и отделкой помещений с применением горючих лаков, клеев, мастик и других горючих материалов, за исключением случаев, когда проведение огневых работ предусмотрено технологией </w:t>
      </w:r>
      <w:r w:rsidRPr="000A6C58">
        <w:rPr>
          <w:rFonts w:ascii="Times New Roman" w:hAnsi="Times New Roman" w:cs="Times New Roman"/>
          <w:sz w:val="24"/>
          <w:szCs w:val="24"/>
        </w:rPr>
        <w:lastRenderedPageBreak/>
        <w:t>применения материала.</w:t>
      </w:r>
    </w:p>
    <w:p w:rsidR="00234016" w:rsidRPr="000A6C58" w:rsidRDefault="00234016"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После завершения огневых работ должно быть обеспечено наблюдение за местом проведения работ в течение не менее 4 часов.</w:t>
      </w:r>
    </w:p>
    <w:p w:rsidR="003F609F" w:rsidRDefault="003F609F" w:rsidP="00FA4E52">
      <w:pPr>
        <w:pStyle w:val="ConsPlusNormal"/>
        <w:ind w:firstLine="709"/>
        <w:jc w:val="both"/>
        <w:rPr>
          <w:rFonts w:ascii="Times New Roman" w:hAnsi="Times New Roman" w:cs="Times New Roman"/>
          <w:sz w:val="24"/>
          <w:szCs w:val="24"/>
          <w:u w:val="single"/>
        </w:rPr>
      </w:pPr>
    </w:p>
    <w:p w:rsidR="00234016" w:rsidRPr="00A33148" w:rsidRDefault="00234016" w:rsidP="00FA4E52">
      <w:pPr>
        <w:pStyle w:val="ConsPlusNormal"/>
        <w:ind w:firstLine="709"/>
        <w:jc w:val="both"/>
        <w:rPr>
          <w:rFonts w:ascii="Times New Roman" w:hAnsi="Times New Roman" w:cs="Times New Roman"/>
          <w:b/>
          <w:i/>
          <w:sz w:val="24"/>
          <w:szCs w:val="24"/>
          <w:u w:val="single"/>
        </w:rPr>
      </w:pPr>
      <w:r w:rsidRPr="00A33148">
        <w:rPr>
          <w:rFonts w:ascii="Times New Roman" w:hAnsi="Times New Roman" w:cs="Times New Roman"/>
          <w:b/>
          <w:i/>
          <w:sz w:val="24"/>
          <w:szCs w:val="24"/>
          <w:u w:val="single"/>
        </w:rPr>
        <w:t>При проведении газосварочных работ:</w:t>
      </w:r>
    </w:p>
    <w:p w:rsidR="00234016" w:rsidRPr="000A6C58" w:rsidRDefault="00234016"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 xml:space="preserve">а) переносные ацетиленовые генераторы следует устанавливать на открытых площадках. Ацетиленовые генераторы необходимо ограждать и размещать не ближе </w:t>
      </w:r>
      <w:r w:rsidR="003F609F">
        <w:rPr>
          <w:rFonts w:ascii="Times New Roman" w:hAnsi="Times New Roman" w:cs="Times New Roman"/>
          <w:sz w:val="24"/>
          <w:szCs w:val="24"/>
        </w:rPr>
        <w:br/>
      </w:r>
      <w:r w:rsidRPr="000A6C58">
        <w:rPr>
          <w:rFonts w:ascii="Times New Roman" w:hAnsi="Times New Roman" w:cs="Times New Roman"/>
          <w:sz w:val="24"/>
          <w:szCs w:val="24"/>
        </w:rPr>
        <w:t xml:space="preserve">10 метров от мест проведения работ, а также от мест забора воздуха компрессорами </w:t>
      </w:r>
      <w:r w:rsidR="003F609F">
        <w:rPr>
          <w:rFonts w:ascii="Times New Roman" w:hAnsi="Times New Roman" w:cs="Times New Roman"/>
          <w:sz w:val="24"/>
          <w:szCs w:val="24"/>
        </w:rPr>
        <w:br/>
      </w:r>
      <w:r w:rsidRPr="000A6C58">
        <w:rPr>
          <w:rFonts w:ascii="Times New Roman" w:hAnsi="Times New Roman" w:cs="Times New Roman"/>
          <w:sz w:val="24"/>
          <w:szCs w:val="24"/>
        </w:rPr>
        <w:t>и вентиляторами;</w:t>
      </w:r>
    </w:p>
    <w:p w:rsidR="00234016" w:rsidRPr="000A6C58" w:rsidRDefault="00234016"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 xml:space="preserve">б) при установке ацетиленового генератора в помещениях (закрытых местах) вывешиваются плакаты "Вход посторонним запрещен - огнеопасно", "Не курить", </w:t>
      </w:r>
      <w:r w:rsidR="003F609F">
        <w:rPr>
          <w:rFonts w:ascii="Times New Roman" w:hAnsi="Times New Roman" w:cs="Times New Roman"/>
          <w:sz w:val="24"/>
          <w:szCs w:val="24"/>
        </w:rPr>
        <w:br/>
      </w:r>
      <w:r w:rsidRPr="000A6C58">
        <w:rPr>
          <w:rFonts w:ascii="Times New Roman" w:hAnsi="Times New Roman" w:cs="Times New Roman"/>
          <w:sz w:val="24"/>
          <w:szCs w:val="24"/>
        </w:rPr>
        <w:t>"Не проходить с огнем";</w:t>
      </w:r>
    </w:p>
    <w:p w:rsidR="00234016" w:rsidRPr="000A6C58" w:rsidRDefault="00234016"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в) по окончании работы карбид кальция в переносном генераторе должен быть выработан. Известковый ил, удаляемый из генератора, выгружается в приспособленную для этих целей тару и сливается в иловую яму или специальный бункер;</w:t>
      </w:r>
    </w:p>
    <w:p w:rsidR="00234016" w:rsidRPr="000A6C58" w:rsidRDefault="00234016"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г) открытые иловые ямы ограждаются перилами, а закрытые имеют негорючие перекрытия и оборудуются вытяжной вентиляцией и люками для удаления ила;</w:t>
      </w:r>
    </w:p>
    <w:p w:rsidR="00234016" w:rsidRPr="000A6C58" w:rsidRDefault="00234016"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 xml:space="preserve">д) </w:t>
      </w:r>
      <w:proofErr w:type="spellStart"/>
      <w:r w:rsidRPr="000A6C58">
        <w:rPr>
          <w:rFonts w:ascii="Times New Roman" w:hAnsi="Times New Roman" w:cs="Times New Roman"/>
          <w:sz w:val="24"/>
          <w:szCs w:val="24"/>
        </w:rPr>
        <w:t>газоподводящие</w:t>
      </w:r>
      <w:proofErr w:type="spellEnd"/>
      <w:r w:rsidRPr="000A6C58">
        <w:rPr>
          <w:rFonts w:ascii="Times New Roman" w:hAnsi="Times New Roman" w:cs="Times New Roman"/>
          <w:sz w:val="24"/>
          <w:szCs w:val="24"/>
        </w:rPr>
        <w:t xml:space="preserve"> шланги на присоединительных ниппелях аппаратуры, горелок, резаков и редукторов должны быть надежно закреплены. На ниппели водяных затворов шланги плотно надеваются, но не закрепляются;</w:t>
      </w:r>
    </w:p>
    <w:p w:rsidR="00234016" w:rsidRPr="000A6C58" w:rsidRDefault="00234016"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е) карбид кальция хранится в сухих проветриваемых помещениях. Запрещается размещать склады карбида кальция в подвальных помещениях и низких затапливаемых местах;</w:t>
      </w:r>
    </w:p>
    <w:p w:rsidR="00234016" w:rsidRPr="000A6C58" w:rsidRDefault="00234016"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 xml:space="preserve">ж) в помещениях ацетиленовых установок, в которых не имеется промежуточного склада карбида кальция, разрешается хранить одновременно не свыше 200 килограммов карбида кальция, причем из этого количества в открытом виде может быть не более </w:t>
      </w:r>
      <w:r w:rsidR="003F609F">
        <w:rPr>
          <w:rFonts w:ascii="Times New Roman" w:hAnsi="Times New Roman" w:cs="Times New Roman"/>
          <w:sz w:val="24"/>
          <w:szCs w:val="24"/>
        </w:rPr>
        <w:br/>
      </w:r>
      <w:r w:rsidRPr="000A6C58">
        <w:rPr>
          <w:rFonts w:ascii="Times New Roman" w:hAnsi="Times New Roman" w:cs="Times New Roman"/>
          <w:sz w:val="24"/>
          <w:szCs w:val="24"/>
        </w:rPr>
        <w:t>50 килограммов;</w:t>
      </w:r>
    </w:p>
    <w:p w:rsidR="00234016" w:rsidRPr="000A6C58" w:rsidRDefault="00234016"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з) вскрытые барабаны с карбидом кальция следует защищать непроницаемыми для воды крышками;</w:t>
      </w:r>
    </w:p>
    <w:p w:rsidR="00234016" w:rsidRPr="000A6C58" w:rsidRDefault="00234016"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 xml:space="preserve">и) запрещается в местах хранения и вскрытия барабанов с карбидом кальция курение, пользование открытым огнем и применение </w:t>
      </w:r>
      <w:proofErr w:type="spellStart"/>
      <w:r w:rsidRPr="000A6C58">
        <w:rPr>
          <w:rFonts w:ascii="Times New Roman" w:hAnsi="Times New Roman" w:cs="Times New Roman"/>
          <w:sz w:val="24"/>
          <w:szCs w:val="24"/>
        </w:rPr>
        <w:t>искрообразующего</w:t>
      </w:r>
      <w:proofErr w:type="spellEnd"/>
      <w:r w:rsidRPr="000A6C58">
        <w:rPr>
          <w:rFonts w:ascii="Times New Roman" w:hAnsi="Times New Roman" w:cs="Times New Roman"/>
          <w:sz w:val="24"/>
          <w:szCs w:val="24"/>
        </w:rPr>
        <w:t xml:space="preserve"> инструмента;</w:t>
      </w:r>
    </w:p>
    <w:p w:rsidR="00234016" w:rsidRPr="000A6C58" w:rsidRDefault="00234016"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 xml:space="preserve">к) хранение и транспортирование баллонов с газами осуществляется только </w:t>
      </w:r>
      <w:r w:rsidR="003F609F">
        <w:rPr>
          <w:rFonts w:ascii="Times New Roman" w:hAnsi="Times New Roman" w:cs="Times New Roman"/>
          <w:sz w:val="24"/>
          <w:szCs w:val="24"/>
        </w:rPr>
        <w:br/>
      </w:r>
      <w:r w:rsidRPr="000A6C58">
        <w:rPr>
          <w:rFonts w:ascii="Times New Roman" w:hAnsi="Times New Roman" w:cs="Times New Roman"/>
          <w:sz w:val="24"/>
          <w:szCs w:val="24"/>
        </w:rPr>
        <w:t>с навинченными на их горловины предохранительными колпаками. К месту сварочных работ баллоны доставляются на специальных тележках, носилках, санках. При транспортировании баллонов не допускаются толчки и удары;</w:t>
      </w:r>
    </w:p>
    <w:p w:rsidR="00234016" w:rsidRPr="000A6C58" w:rsidRDefault="00234016"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 xml:space="preserve">л) запрещается хранение в одном помещении кислородных баллонов и баллонов </w:t>
      </w:r>
      <w:r w:rsidR="003F609F">
        <w:rPr>
          <w:rFonts w:ascii="Times New Roman" w:hAnsi="Times New Roman" w:cs="Times New Roman"/>
          <w:sz w:val="24"/>
          <w:szCs w:val="24"/>
        </w:rPr>
        <w:br/>
      </w:r>
      <w:r w:rsidRPr="000A6C58">
        <w:rPr>
          <w:rFonts w:ascii="Times New Roman" w:hAnsi="Times New Roman" w:cs="Times New Roman"/>
          <w:sz w:val="24"/>
          <w:szCs w:val="24"/>
        </w:rPr>
        <w:t>с горючими газами, а также карбида кальция, красок, масел и жиров;</w:t>
      </w:r>
    </w:p>
    <w:p w:rsidR="00234016" w:rsidRPr="000A6C58" w:rsidRDefault="00234016"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м) при обращении с порожними баллонами из-под кислорода или горючих газов соблюдаются такие же меры безопасности, как и с наполненными баллонами;</w:t>
      </w:r>
    </w:p>
    <w:p w:rsidR="00234016" w:rsidRPr="000A6C58" w:rsidRDefault="00234016"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н) запрещается курение и применение открытого огня в радиусе 10 метров от мест хранения известкового ила, рядом с которыми вывешиваются соответствующие запрещающие знаки.</w:t>
      </w:r>
    </w:p>
    <w:p w:rsidR="00234016" w:rsidRPr="000A6C58" w:rsidRDefault="00234016"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 xml:space="preserve">При проведении газосварочных или </w:t>
      </w:r>
      <w:proofErr w:type="spellStart"/>
      <w:r w:rsidRPr="000A6C58">
        <w:rPr>
          <w:rFonts w:ascii="Times New Roman" w:hAnsi="Times New Roman" w:cs="Times New Roman"/>
          <w:sz w:val="24"/>
          <w:szCs w:val="24"/>
        </w:rPr>
        <w:t>газорезательных</w:t>
      </w:r>
      <w:proofErr w:type="spellEnd"/>
      <w:r w:rsidRPr="000A6C58">
        <w:rPr>
          <w:rFonts w:ascii="Times New Roman" w:hAnsi="Times New Roman" w:cs="Times New Roman"/>
          <w:sz w:val="24"/>
          <w:szCs w:val="24"/>
        </w:rPr>
        <w:t xml:space="preserve"> работ с карбидом кальция запрещается:</w:t>
      </w:r>
    </w:p>
    <w:p w:rsidR="00234016" w:rsidRPr="000A6C58" w:rsidRDefault="00234016"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а) использовать один водяной затвор 2 сварщикам;</w:t>
      </w:r>
    </w:p>
    <w:p w:rsidR="00234016" w:rsidRPr="000A6C58" w:rsidRDefault="00234016"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б) загружать карбид кальция завышенной грануляции или проталкивать его в воронку аппарата с помощью железных прутков и проволоки, а также работать на карбидной пыли;</w:t>
      </w:r>
    </w:p>
    <w:p w:rsidR="00234016" w:rsidRPr="000A6C58" w:rsidRDefault="00234016"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 xml:space="preserve">в) загружать карбид кальция в мокрые загрузочные корзины или при наличии воды </w:t>
      </w:r>
      <w:r w:rsidR="003F609F">
        <w:rPr>
          <w:rFonts w:ascii="Times New Roman" w:hAnsi="Times New Roman" w:cs="Times New Roman"/>
          <w:sz w:val="24"/>
          <w:szCs w:val="24"/>
        </w:rPr>
        <w:br/>
      </w:r>
      <w:r w:rsidRPr="000A6C58">
        <w:rPr>
          <w:rFonts w:ascii="Times New Roman" w:hAnsi="Times New Roman" w:cs="Times New Roman"/>
          <w:sz w:val="24"/>
          <w:szCs w:val="24"/>
        </w:rPr>
        <w:t xml:space="preserve">в </w:t>
      </w:r>
      <w:proofErr w:type="spellStart"/>
      <w:r w:rsidRPr="000A6C58">
        <w:rPr>
          <w:rFonts w:ascii="Times New Roman" w:hAnsi="Times New Roman" w:cs="Times New Roman"/>
          <w:sz w:val="24"/>
          <w:szCs w:val="24"/>
        </w:rPr>
        <w:t>газосборнике</w:t>
      </w:r>
      <w:proofErr w:type="spellEnd"/>
      <w:r w:rsidRPr="000A6C58">
        <w:rPr>
          <w:rFonts w:ascii="Times New Roman" w:hAnsi="Times New Roman" w:cs="Times New Roman"/>
          <w:sz w:val="24"/>
          <w:szCs w:val="24"/>
        </w:rPr>
        <w:t>, а также загружать корзины карбидом более чем на половину их объема при работе генераторов "вода на карбид";</w:t>
      </w:r>
    </w:p>
    <w:p w:rsidR="00234016" w:rsidRPr="000A6C58" w:rsidRDefault="00234016"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 xml:space="preserve">г) проводить продувку шланга для горючих газов кислородом и кислородного шланга горючим газом, а также </w:t>
      </w:r>
      <w:proofErr w:type="spellStart"/>
      <w:r w:rsidRPr="000A6C58">
        <w:rPr>
          <w:rFonts w:ascii="Times New Roman" w:hAnsi="Times New Roman" w:cs="Times New Roman"/>
          <w:sz w:val="24"/>
          <w:szCs w:val="24"/>
        </w:rPr>
        <w:t>взаимозаменять</w:t>
      </w:r>
      <w:proofErr w:type="spellEnd"/>
      <w:r w:rsidRPr="000A6C58">
        <w:rPr>
          <w:rFonts w:ascii="Times New Roman" w:hAnsi="Times New Roman" w:cs="Times New Roman"/>
          <w:sz w:val="24"/>
          <w:szCs w:val="24"/>
        </w:rPr>
        <w:t xml:space="preserve"> шланги при работе;</w:t>
      </w:r>
    </w:p>
    <w:p w:rsidR="00234016" w:rsidRPr="000A6C58" w:rsidRDefault="00234016"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 xml:space="preserve">д) перекручивать, заламывать или зажимать </w:t>
      </w:r>
      <w:proofErr w:type="spellStart"/>
      <w:r w:rsidRPr="000A6C58">
        <w:rPr>
          <w:rFonts w:ascii="Times New Roman" w:hAnsi="Times New Roman" w:cs="Times New Roman"/>
          <w:sz w:val="24"/>
          <w:szCs w:val="24"/>
        </w:rPr>
        <w:t>газоподводящие</w:t>
      </w:r>
      <w:proofErr w:type="spellEnd"/>
      <w:r w:rsidRPr="000A6C58">
        <w:rPr>
          <w:rFonts w:ascii="Times New Roman" w:hAnsi="Times New Roman" w:cs="Times New Roman"/>
          <w:sz w:val="24"/>
          <w:szCs w:val="24"/>
        </w:rPr>
        <w:t xml:space="preserve"> шланги;</w:t>
      </w:r>
    </w:p>
    <w:p w:rsidR="00234016" w:rsidRPr="000A6C58" w:rsidRDefault="00234016"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lastRenderedPageBreak/>
        <w:t xml:space="preserve">е) переносить генератор при наличии в </w:t>
      </w:r>
      <w:proofErr w:type="spellStart"/>
      <w:r w:rsidRPr="000A6C58">
        <w:rPr>
          <w:rFonts w:ascii="Times New Roman" w:hAnsi="Times New Roman" w:cs="Times New Roman"/>
          <w:sz w:val="24"/>
          <w:szCs w:val="24"/>
        </w:rPr>
        <w:t>газосборнике</w:t>
      </w:r>
      <w:proofErr w:type="spellEnd"/>
      <w:r w:rsidRPr="000A6C58">
        <w:rPr>
          <w:rFonts w:ascii="Times New Roman" w:hAnsi="Times New Roman" w:cs="Times New Roman"/>
          <w:sz w:val="24"/>
          <w:szCs w:val="24"/>
        </w:rPr>
        <w:t xml:space="preserve"> ацетилена;</w:t>
      </w:r>
    </w:p>
    <w:p w:rsidR="00234016" w:rsidRPr="000A6C58" w:rsidRDefault="00234016"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ж) форсировать работу ацетиленовых генераторов путем преднамеренного увеличения давления газа в них или увеличения единовременной загрузки карбида кальция;</w:t>
      </w:r>
    </w:p>
    <w:p w:rsidR="00234016" w:rsidRPr="000A6C58" w:rsidRDefault="00234016" w:rsidP="00FA4E52">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 xml:space="preserve">з) применять медный инструмент для вскрытия барабанов с карбидом кальция, </w:t>
      </w:r>
      <w:r w:rsidR="003F609F">
        <w:rPr>
          <w:rFonts w:ascii="Times New Roman" w:hAnsi="Times New Roman" w:cs="Times New Roman"/>
          <w:sz w:val="24"/>
          <w:szCs w:val="24"/>
        </w:rPr>
        <w:br/>
      </w:r>
      <w:r w:rsidRPr="000A6C58">
        <w:rPr>
          <w:rFonts w:ascii="Times New Roman" w:hAnsi="Times New Roman" w:cs="Times New Roman"/>
          <w:sz w:val="24"/>
          <w:szCs w:val="24"/>
        </w:rPr>
        <w:t>а также медь в качестве припоя для пайки ацетиленовой аппаратуры и в других местах, где возможно соприкосновение с ацетиленом.</w:t>
      </w:r>
    </w:p>
    <w:p w:rsidR="00234016" w:rsidRPr="000A6C58" w:rsidRDefault="00234016" w:rsidP="00DF141C">
      <w:pPr>
        <w:pStyle w:val="ConsPlusNormal"/>
        <w:ind w:firstLine="709"/>
        <w:jc w:val="both"/>
        <w:rPr>
          <w:rFonts w:ascii="Times New Roman" w:hAnsi="Times New Roman" w:cs="Times New Roman"/>
          <w:b/>
          <w:i/>
          <w:sz w:val="24"/>
          <w:szCs w:val="24"/>
          <w:u w:val="single"/>
        </w:rPr>
      </w:pPr>
      <w:r w:rsidRPr="000A6C58">
        <w:rPr>
          <w:rFonts w:ascii="Times New Roman" w:hAnsi="Times New Roman" w:cs="Times New Roman"/>
          <w:b/>
          <w:i/>
          <w:sz w:val="24"/>
          <w:szCs w:val="24"/>
          <w:u w:val="single"/>
        </w:rPr>
        <w:t>При проведении электросварочных работ:</w:t>
      </w:r>
    </w:p>
    <w:p w:rsidR="00234016" w:rsidRPr="000A6C58" w:rsidRDefault="00234016" w:rsidP="00DF141C">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 xml:space="preserve">а) запрещается использовать провода без изоляции или с поврежденной изоляцией, </w:t>
      </w:r>
      <w:r w:rsidR="003F609F">
        <w:rPr>
          <w:rFonts w:ascii="Times New Roman" w:hAnsi="Times New Roman" w:cs="Times New Roman"/>
          <w:sz w:val="24"/>
          <w:szCs w:val="24"/>
        </w:rPr>
        <w:br/>
      </w:r>
      <w:r w:rsidRPr="000A6C58">
        <w:rPr>
          <w:rFonts w:ascii="Times New Roman" w:hAnsi="Times New Roman" w:cs="Times New Roman"/>
          <w:sz w:val="24"/>
          <w:szCs w:val="24"/>
        </w:rPr>
        <w:t>а также применять нестандартные автоматические выключатели;</w:t>
      </w:r>
    </w:p>
    <w:p w:rsidR="00234016" w:rsidRPr="000A6C58" w:rsidRDefault="00234016" w:rsidP="00DF141C">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 xml:space="preserve">б) следует соединять сварочные провода при помощи </w:t>
      </w:r>
      <w:proofErr w:type="spellStart"/>
      <w:r w:rsidRPr="000A6C58">
        <w:rPr>
          <w:rFonts w:ascii="Times New Roman" w:hAnsi="Times New Roman" w:cs="Times New Roman"/>
          <w:sz w:val="24"/>
          <w:szCs w:val="24"/>
        </w:rPr>
        <w:t>опрессования</w:t>
      </w:r>
      <w:proofErr w:type="spellEnd"/>
      <w:r w:rsidRPr="000A6C58">
        <w:rPr>
          <w:rFonts w:ascii="Times New Roman" w:hAnsi="Times New Roman" w:cs="Times New Roman"/>
          <w:sz w:val="24"/>
          <w:szCs w:val="24"/>
        </w:rPr>
        <w:t xml:space="preserve">, сварки, пайки или специальных зажимов. Подключение электропроводов к </w:t>
      </w:r>
      <w:proofErr w:type="spellStart"/>
      <w:r w:rsidRPr="000A6C58">
        <w:rPr>
          <w:rFonts w:ascii="Times New Roman" w:hAnsi="Times New Roman" w:cs="Times New Roman"/>
          <w:sz w:val="24"/>
          <w:szCs w:val="24"/>
        </w:rPr>
        <w:t>электрододержателю</w:t>
      </w:r>
      <w:proofErr w:type="spellEnd"/>
      <w:r w:rsidRPr="000A6C58">
        <w:rPr>
          <w:rFonts w:ascii="Times New Roman" w:hAnsi="Times New Roman" w:cs="Times New Roman"/>
          <w:sz w:val="24"/>
          <w:szCs w:val="24"/>
        </w:rPr>
        <w:t>, свариваемому изделию и сварочному аппарату выполняется при помощи медных кабельных наконечников, скрепленных болтами с шайбами;</w:t>
      </w:r>
    </w:p>
    <w:p w:rsidR="00234016" w:rsidRPr="000A6C58" w:rsidRDefault="00234016" w:rsidP="00DF141C">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в) следует надежно изолировать и в необходимых местах защищать от действия высокой температуры, механических повреждений или химических воздействий провода, подключенные к сварочным аппаратам, распределительным щитам и другому оборудованию, а также к местам сварочных работ;</w:t>
      </w:r>
    </w:p>
    <w:p w:rsidR="00234016" w:rsidRPr="000A6C58" w:rsidRDefault="00234016" w:rsidP="00DF141C">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 xml:space="preserve">г) необходимо располагать кабели (провода) электросварочных машин от трубопроводов с кислородом на расстоянии не менее 0,5 метра, а от трубопроводов </w:t>
      </w:r>
      <w:r w:rsidR="003F609F">
        <w:rPr>
          <w:rFonts w:ascii="Times New Roman" w:hAnsi="Times New Roman" w:cs="Times New Roman"/>
          <w:sz w:val="24"/>
          <w:szCs w:val="24"/>
        </w:rPr>
        <w:br/>
      </w:r>
      <w:r w:rsidRPr="000A6C58">
        <w:rPr>
          <w:rFonts w:ascii="Times New Roman" w:hAnsi="Times New Roman" w:cs="Times New Roman"/>
          <w:sz w:val="24"/>
          <w:szCs w:val="24"/>
        </w:rPr>
        <w:t>и баллонов с ацетиленом и других горючих газов - не менее 1 метра;</w:t>
      </w:r>
    </w:p>
    <w:p w:rsidR="00234016" w:rsidRPr="000A6C58" w:rsidRDefault="00234016" w:rsidP="00DF141C">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 xml:space="preserve">д) в качестве обратного проводника, соединяющего свариваемое изделие </w:t>
      </w:r>
      <w:r w:rsidR="003F609F">
        <w:rPr>
          <w:rFonts w:ascii="Times New Roman" w:hAnsi="Times New Roman" w:cs="Times New Roman"/>
          <w:sz w:val="24"/>
          <w:szCs w:val="24"/>
        </w:rPr>
        <w:br/>
      </w:r>
      <w:r w:rsidRPr="000A6C58">
        <w:rPr>
          <w:rFonts w:ascii="Times New Roman" w:hAnsi="Times New Roman" w:cs="Times New Roman"/>
          <w:sz w:val="24"/>
          <w:szCs w:val="24"/>
        </w:rPr>
        <w:t>с источником тока, могут использоваться стальные или алюминиевые шины любого профиля, сварочные плиты, стеллажи и сама свариваемая конструкция при условии, если их сечение обеспечивает безопасное по условиям нагрева протекание тока. Соединение между собой отдельных элементов, используемых в качестве обратного проводника, должно выполняться с помощью болтов, струбцин или зажимов;</w:t>
      </w:r>
    </w:p>
    <w:p w:rsidR="00234016" w:rsidRPr="000A6C58" w:rsidRDefault="00234016" w:rsidP="00DF141C">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 xml:space="preserve">е) запрещается использование в качестве обратного проводника внутренних железнодорожных путей, сети заземления или </w:t>
      </w:r>
      <w:proofErr w:type="spellStart"/>
      <w:r w:rsidRPr="000A6C58">
        <w:rPr>
          <w:rFonts w:ascii="Times New Roman" w:hAnsi="Times New Roman" w:cs="Times New Roman"/>
          <w:sz w:val="24"/>
          <w:szCs w:val="24"/>
        </w:rPr>
        <w:t>зануления</w:t>
      </w:r>
      <w:proofErr w:type="spellEnd"/>
      <w:r w:rsidRPr="000A6C58">
        <w:rPr>
          <w:rFonts w:ascii="Times New Roman" w:hAnsi="Times New Roman" w:cs="Times New Roman"/>
          <w:sz w:val="24"/>
          <w:szCs w:val="24"/>
        </w:rPr>
        <w:t>, а также металлических конструкций зданий, коммуникаций и технологического оборудования. В этих случаях сварка производится с применением 2 проводов;</w:t>
      </w:r>
    </w:p>
    <w:p w:rsidR="00234016" w:rsidRPr="000A6C58" w:rsidRDefault="00234016" w:rsidP="00DF141C">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 xml:space="preserve">ж) </w:t>
      </w:r>
      <w:r w:rsidRPr="00BA5035">
        <w:rPr>
          <w:rFonts w:ascii="Times New Roman" w:hAnsi="Times New Roman" w:cs="Times New Roman"/>
          <w:sz w:val="24"/>
          <w:szCs w:val="24"/>
        </w:rPr>
        <w:t xml:space="preserve">в </w:t>
      </w:r>
      <w:proofErr w:type="spellStart"/>
      <w:r w:rsidR="006B7935" w:rsidRPr="00BA5035">
        <w:rPr>
          <w:rFonts w:ascii="Times New Roman" w:hAnsi="Times New Roman" w:cs="Times New Roman"/>
          <w:sz w:val="24"/>
          <w:szCs w:val="24"/>
        </w:rPr>
        <w:t>пожаровзрывоопасны</w:t>
      </w:r>
      <w:r w:rsidR="00BA5035" w:rsidRPr="00BA5035">
        <w:rPr>
          <w:rFonts w:ascii="Times New Roman" w:hAnsi="Times New Roman" w:cs="Times New Roman"/>
          <w:sz w:val="24"/>
          <w:szCs w:val="24"/>
        </w:rPr>
        <w:t>х</w:t>
      </w:r>
      <w:proofErr w:type="spellEnd"/>
      <w:r w:rsidRPr="00BA5035">
        <w:rPr>
          <w:rFonts w:ascii="Times New Roman" w:hAnsi="Times New Roman" w:cs="Times New Roman"/>
          <w:sz w:val="24"/>
          <w:szCs w:val="24"/>
        </w:rPr>
        <w:t xml:space="preserve"> и</w:t>
      </w:r>
      <w:r w:rsidRPr="000A6C58">
        <w:rPr>
          <w:rFonts w:ascii="Times New Roman" w:hAnsi="Times New Roman" w:cs="Times New Roman"/>
          <w:sz w:val="24"/>
          <w:szCs w:val="24"/>
        </w:rPr>
        <w:t xml:space="preserve"> пожароопасных помещениях обратный проводник от свариваемого изделия до источника тока выполняется только изолированным проводом, причем по качеству изоляции он не должен уступать прямому проводнику, присоединяемому к </w:t>
      </w:r>
      <w:proofErr w:type="spellStart"/>
      <w:r w:rsidRPr="000A6C58">
        <w:rPr>
          <w:rFonts w:ascii="Times New Roman" w:hAnsi="Times New Roman" w:cs="Times New Roman"/>
          <w:sz w:val="24"/>
          <w:szCs w:val="24"/>
        </w:rPr>
        <w:t>электрододержателю</w:t>
      </w:r>
      <w:proofErr w:type="spellEnd"/>
      <w:r w:rsidRPr="000A6C58">
        <w:rPr>
          <w:rFonts w:ascii="Times New Roman" w:hAnsi="Times New Roman" w:cs="Times New Roman"/>
          <w:sz w:val="24"/>
          <w:szCs w:val="24"/>
        </w:rPr>
        <w:t>;</w:t>
      </w:r>
    </w:p>
    <w:p w:rsidR="00234016" w:rsidRPr="000A6C58" w:rsidRDefault="00234016" w:rsidP="00DF141C">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 xml:space="preserve">з) </w:t>
      </w:r>
      <w:r w:rsidRPr="00BA5035">
        <w:rPr>
          <w:rFonts w:ascii="Times New Roman" w:hAnsi="Times New Roman" w:cs="Times New Roman"/>
          <w:sz w:val="24"/>
          <w:szCs w:val="24"/>
        </w:rPr>
        <w:t xml:space="preserve">конструкция </w:t>
      </w:r>
      <w:proofErr w:type="spellStart"/>
      <w:r w:rsidR="006B7935" w:rsidRPr="00BA5035">
        <w:rPr>
          <w:rFonts w:ascii="Times New Roman" w:hAnsi="Times New Roman" w:cs="Times New Roman"/>
          <w:sz w:val="24"/>
          <w:szCs w:val="24"/>
        </w:rPr>
        <w:t>электрододержател</w:t>
      </w:r>
      <w:r w:rsidR="00BA5035" w:rsidRPr="00BA5035">
        <w:rPr>
          <w:rFonts w:ascii="Times New Roman" w:hAnsi="Times New Roman" w:cs="Times New Roman"/>
          <w:sz w:val="24"/>
          <w:szCs w:val="24"/>
        </w:rPr>
        <w:t>я</w:t>
      </w:r>
      <w:proofErr w:type="spellEnd"/>
      <w:r w:rsidRPr="00BA5035">
        <w:rPr>
          <w:rFonts w:ascii="Times New Roman" w:hAnsi="Times New Roman" w:cs="Times New Roman"/>
          <w:sz w:val="24"/>
          <w:szCs w:val="24"/>
        </w:rPr>
        <w:t xml:space="preserve"> для ручной сварки должна обеспечивать надежное зажатие и быструю смену электродов, а также исключать возможность короткого замыкания его корпуса на свариваемую деталь при временных перерывах в работе или при случайном его падении на металлические предметы. Рукоятка </w:t>
      </w:r>
      <w:proofErr w:type="spellStart"/>
      <w:r w:rsidR="006B7935" w:rsidRPr="00BA5035">
        <w:rPr>
          <w:rFonts w:ascii="Times New Roman" w:hAnsi="Times New Roman" w:cs="Times New Roman"/>
          <w:sz w:val="24"/>
          <w:szCs w:val="24"/>
        </w:rPr>
        <w:t>электрододержател</w:t>
      </w:r>
      <w:r w:rsidR="00BA5035" w:rsidRPr="00BA5035">
        <w:rPr>
          <w:rFonts w:ascii="Times New Roman" w:hAnsi="Times New Roman" w:cs="Times New Roman"/>
          <w:sz w:val="24"/>
          <w:szCs w:val="24"/>
        </w:rPr>
        <w:t>я</w:t>
      </w:r>
      <w:proofErr w:type="spellEnd"/>
      <w:r w:rsidRPr="00BA5035">
        <w:rPr>
          <w:rFonts w:ascii="Times New Roman" w:hAnsi="Times New Roman" w:cs="Times New Roman"/>
          <w:sz w:val="24"/>
          <w:szCs w:val="24"/>
        </w:rPr>
        <w:t xml:space="preserve"> делается из негорючего диэлектрического и теплоизолирующего материала;</w:t>
      </w:r>
    </w:p>
    <w:p w:rsidR="00234016" w:rsidRPr="000A6C58" w:rsidRDefault="00234016" w:rsidP="00DF141C">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и) следует применять электроды, изготовленные в заводских условиях, соответствующие номинальной величине сварочного тока. При смене электродов их остатки (огарки) следует помещать в металлический ящик, устанавливаемый у места сварочных работ;</w:t>
      </w:r>
    </w:p>
    <w:p w:rsidR="00234016" w:rsidRPr="000A6C58" w:rsidRDefault="00234016" w:rsidP="00DF141C">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 xml:space="preserve">к) необходимо электросварочную установку на время работы заземлять. Помимо заземления основного электросварочного оборудования в сварочных установках следует непосредственно заземлять тот зажим вторичной обмотки сварочного трансформатора, </w:t>
      </w:r>
      <w:r w:rsidR="00D41075">
        <w:rPr>
          <w:rFonts w:ascii="Times New Roman" w:hAnsi="Times New Roman" w:cs="Times New Roman"/>
          <w:sz w:val="24"/>
          <w:szCs w:val="24"/>
        </w:rPr>
        <w:br/>
      </w:r>
      <w:r w:rsidRPr="000A6C58">
        <w:rPr>
          <w:rFonts w:ascii="Times New Roman" w:hAnsi="Times New Roman" w:cs="Times New Roman"/>
          <w:sz w:val="24"/>
          <w:szCs w:val="24"/>
        </w:rPr>
        <w:t>к которому присоединяется проводник, идущий к изделию (обратный проводник);</w:t>
      </w:r>
    </w:p>
    <w:p w:rsidR="00234016" w:rsidRPr="000A6C58" w:rsidRDefault="00234016" w:rsidP="00DF141C">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л) чистку агрегата и пусковой аппаратуры следует проводить ежедневно после окончания работы. Техническое обслуживание и планово-предупредительный ремонт сварочного оборудования проводится в соответствии с графиком;</w:t>
      </w:r>
    </w:p>
    <w:p w:rsidR="00234016" w:rsidRPr="000A6C58" w:rsidRDefault="00234016" w:rsidP="00DF141C">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м) питание дуги в установках для атомно-водородной сварки обеспечивается от отдельного трансформатора. Запрещается непосредственное питание дуги от распределительной сети через регулятор тока любого типа;</w:t>
      </w:r>
    </w:p>
    <w:p w:rsidR="00234016" w:rsidRPr="000A6C58" w:rsidRDefault="00234016" w:rsidP="00DF141C">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lastRenderedPageBreak/>
        <w:t>н) при атомно-водородной сварке в горелке должно предусматриваться автоматическое отключение напряжения и прекращение подачи водорода в случае разрыва цепи. Запрещается оставлять включенные горелки без присмотра.</w:t>
      </w:r>
    </w:p>
    <w:p w:rsidR="00D41075" w:rsidRDefault="00D41075" w:rsidP="00DF141C">
      <w:pPr>
        <w:pStyle w:val="ConsPlusNormal"/>
        <w:ind w:firstLine="709"/>
        <w:jc w:val="both"/>
        <w:rPr>
          <w:rFonts w:ascii="Times New Roman" w:hAnsi="Times New Roman" w:cs="Times New Roman"/>
          <w:sz w:val="24"/>
          <w:szCs w:val="24"/>
          <w:u w:val="single"/>
        </w:rPr>
      </w:pPr>
    </w:p>
    <w:p w:rsidR="00234016" w:rsidRPr="00A33148" w:rsidRDefault="00234016" w:rsidP="00DF141C">
      <w:pPr>
        <w:pStyle w:val="ConsPlusNormal"/>
        <w:ind w:firstLine="709"/>
        <w:jc w:val="both"/>
        <w:rPr>
          <w:rFonts w:ascii="Times New Roman" w:hAnsi="Times New Roman" w:cs="Times New Roman"/>
          <w:i/>
          <w:sz w:val="24"/>
          <w:szCs w:val="24"/>
          <w:u w:val="single"/>
        </w:rPr>
      </w:pPr>
      <w:r w:rsidRPr="00A33148">
        <w:rPr>
          <w:rFonts w:ascii="Times New Roman" w:hAnsi="Times New Roman" w:cs="Times New Roman"/>
          <w:i/>
          <w:sz w:val="24"/>
          <w:szCs w:val="24"/>
          <w:u w:val="single"/>
        </w:rPr>
        <w:t>При огневых работах, связанных с резкой металла:</w:t>
      </w:r>
    </w:p>
    <w:p w:rsidR="00234016" w:rsidRPr="000A6C58" w:rsidRDefault="00234016" w:rsidP="00DF141C">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а) необходимо принимать меры по предотвращению розлива легковоспламеняющихся и горючих жидкостей;</w:t>
      </w:r>
    </w:p>
    <w:p w:rsidR="00234016" w:rsidRPr="000A6C58" w:rsidRDefault="00234016" w:rsidP="00DF141C">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б) допускается хранить запас гор</w:t>
      </w:r>
      <w:r w:rsidR="006B7935">
        <w:rPr>
          <w:rFonts w:ascii="Times New Roman" w:hAnsi="Times New Roman" w:cs="Times New Roman"/>
          <w:sz w:val="24"/>
          <w:szCs w:val="24"/>
        </w:rPr>
        <w:t xml:space="preserve">ючего на месте проведения </w:t>
      </w:r>
      <w:proofErr w:type="spellStart"/>
      <w:r w:rsidR="006B7935">
        <w:rPr>
          <w:rFonts w:ascii="Times New Roman" w:hAnsi="Times New Roman" w:cs="Times New Roman"/>
          <w:sz w:val="24"/>
          <w:szCs w:val="24"/>
        </w:rPr>
        <w:t>бенз</w:t>
      </w:r>
      <w:proofErr w:type="gramStart"/>
      <w:r w:rsidR="006B7935">
        <w:rPr>
          <w:rFonts w:ascii="Times New Roman" w:hAnsi="Times New Roman" w:cs="Times New Roman"/>
          <w:sz w:val="24"/>
          <w:szCs w:val="24"/>
        </w:rPr>
        <w:t>о</w:t>
      </w:r>
      <w:proofErr w:type="spellEnd"/>
      <w:r w:rsidR="00D41075">
        <w:rPr>
          <w:rFonts w:ascii="Times New Roman" w:hAnsi="Times New Roman" w:cs="Times New Roman"/>
          <w:sz w:val="24"/>
          <w:szCs w:val="24"/>
        </w:rPr>
        <w:t>-</w:t>
      </w:r>
      <w:proofErr w:type="gramEnd"/>
      <w:r w:rsidRPr="000A6C58">
        <w:rPr>
          <w:rFonts w:ascii="Times New Roman" w:hAnsi="Times New Roman" w:cs="Times New Roman"/>
          <w:sz w:val="24"/>
          <w:szCs w:val="24"/>
        </w:rPr>
        <w:t xml:space="preserve"> </w:t>
      </w:r>
      <w:r w:rsidR="00D41075">
        <w:rPr>
          <w:rFonts w:ascii="Times New Roman" w:hAnsi="Times New Roman" w:cs="Times New Roman"/>
          <w:sz w:val="24"/>
          <w:szCs w:val="24"/>
        </w:rPr>
        <w:br/>
      </w:r>
      <w:r w:rsidRPr="000A6C58">
        <w:rPr>
          <w:rFonts w:ascii="Times New Roman" w:hAnsi="Times New Roman" w:cs="Times New Roman"/>
          <w:sz w:val="24"/>
          <w:szCs w:val="24"/>
        </w:rPr>
        <w:t xml:space="preserve">и </w:t>
      </w:r>
      <w:proofErr w:type="spellStart"/>
      <w:r w:rsidRPr="000A6C58">
        <w:rPr>
          <w:rFonts w:ascii="Times New Roman" w:hAnsi="Times New Roman" w:cs="Times New Roman"/>
          <w:sz w:val="24"/>
          <w:szCs w:val="24"/>
        </w:rPr>
        <w:t>керосинорезательных</w:t>
      </w:r>
      <w:proofErr w:type="spellEnd"/>
      <w:r w:rsidRPr="000A6C58">
        <w:rPr>
          <w:rFonts w:ascii="Times New Roman" w:hAnsi="Times New Roman" w:cs="Times New Roman"/>
          <w:sz w:val="24"/>
          <w:szCs w:val="24"/>
        </w:rPr>
        <w:t xml:space="preserve"> работ в количестве не более сменной потребности. Горючее следует хранить в исправной небьющейся и плотно закрывающейся таре на расстоянии не менее </w:t>
      </w:r>
      <w:r w:rsidR="00D41075">
        <w:rPr>
          <w:rFonts w:ascii="Times New Roman" w:hAnsi="Times New Roman" w:cs="Times New Roman"/>
          <w:sz w:val="24"/>
          <w:szCs w:val="24"/>
        </w:rPr>
        <w:br/>
      </w:r>
      <w:r w:rsidRPr="000A6C58">
        <w:rPr>
          <w:rFonts w:ascii="Times New Roman" w:hAnsi="Times New Roman" w:cs="Times New Roman"/>
          <w:sz w:val="24"/>
          <w:szCs w:val="24"/>
        </w:rPr>
        <w:t>10 метров от места производства огневых работ;</w:t>
      </w:r>
    </w:p>
    <w:p w:rsidR="00234016" w:rsidRPr="000A6C58" w:rsidRDefault="00234016" w:rsidP="00DF141C">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 xml:space="preserve">в) необходимо проверять перед началом работ исправность арматуры </w:t>
      </w:r>
      <w:proofErr w:type="spellStart"/>
      <w:r w:rsidRPr="000A6C58">
        <w:rPr>
          <w:rFonts w:ascii="Times New Roman" w:hAnsi="Times New Roman" w:cs="Times New Roman"/>
          <w:sz w:val="24"/>
          <w:szCs w:val="24"/>
        </w:rPr>
        <w:t>бенз</w:t>
      </w:r>
      <w:proofErr w:type="gramStart"/>
      <w:r w:rsidRPr="000A6C58">
        <w:rPr>
          <w:rFonts w:ascii="Times New Roman" w:hAnsi="Times New Roman" w:cs="Times New Roman"/>
          <w:sz w:val="24"/>
          <w:szCs w:val="24"/>
        </w:rPr>
        <w:t>о</w:t>
      </w:r>
      <w:proofErr w:type="spellEnd"/>
      <w:r w:rsidRPr="000A6C58">
        <w:rPr>
          <w:rFonts w:ascii="Times New Roman" w:hAnsi="Times New Roman" w:cs="Times New Roman"/>
          <w:sz w:val="24"/>
          <w:szCs w:val="24"/>
        </w:rPr>
        <w:t>-</w:t>
      </w:r>
      <w:proofErr w:type="gramEnd"/>
      <w:r w:rsidRPr="000A6C58">
        <w:rPr>
          <w:rFonts w:ascii="Times New Roman" w:hAnsi="Times New Roman" w:cs="Times New Roman"/>
          <w:sz w:val="24"/>
          <w:szCs w:val="24"/>
        </w:rPr>
        <w:t xml:space="preserve"> </w:t>
      </w:r>
      <w:r w:rsidR="00D41075">
        <w:rPr>
          <w:rFonts w:ascii="Times New Roman" w:hAnsi="Times New Roman" w:cs="Times New Roman"/>
          <w:sz w:val="24"/>
          <w:szCs w:val="24"/>
        </w:rPr>
        <w:br/>
      </w:r>
      <w:r w:rsidRPr="000A6C58">
        <w:rPr>
          <w:rFonts w:ascii="Times New Roman" w:hAnsi="Times New Roman" w:cs="Times New Roman"/>
          <w:sz w:val="24"/>
          <w:szCs w:val="24"/>
        </w:rPr>
        <w:t xml:space="preserve">и керосинореза, плотность соединений шлангов на ниппелях, исправность резьбы </w:t>
      </w:r>
      <w:r w:rsidR="00D41075">
        <w:rPr>
          <w:rFonts w:ascii="Times New Roman" w:hAnsi="Times New Roman" w:cs="Times New Roman"/>
          <w:sz w:val="24"/>
          <w:szCs w:val="24"/>
        </w:rPr>
        <w:br/>
      </w:r>
      <w:r w:rsidRPr="000A6C58">
        <w:rPr>
          <w:rFonts w:ascii="Times New Roman" w:hAnsi="Times New Roman" w:cs="Times New Roman"/>
          <w:sz w:val="24"/>
          <w:szCs w:val="24"/>
        </w:rPr>
        <w:t>в накидных гайках и головках;</w:t>
      </w:r>
    </w:p>
    <w:p w:rsidR="00234016" w:rsidRPr="000A6C58" w:rsidRDefault="00234016" w:rsidP="00DF141C">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 xml:space="preserve">г) применять горючее для </w:t>
      </w:r>
      <w:proofErr w:type="spellStart"/>
      <w:r w:rsidRPr="000A6C58">
        <w:rPr>
          <w:rFonts w:ascii="Times New Roman" w:hAnsi="Times New Roman" w:cs="Times New Roman"/>
          <w:sz w:val="24"/>
          <w:szCs w:val="24"/>
        </w:rPr>
        <w:t>бенз</w:t>
      </w:r>
      <w:proofErr w:type="gramStart"/>
      <w:r w:rsidRPr="000A6C58">
        <w:rPr>
          <w:rFonts w:ascii="Times New Roman" w:hAnsi="Times New Roman" w:cs="Times New Roman"/>
          <w:sz w:val="24"/>
          <w:szCs w:val="24"/>
        </w:rPr>
        <w:t>о</w:t>
      </w:r>
      <w:proofErr w:type="spellEnd"/>
      <w:r w:rsidRPr="000A6C58">
        <w:rPr>
          <w:rFonts w:ascii="Times New Roman" w:hAnsi="Times New Roman" w:cs="Times New Roman"/>
          <w:sz w:val="24"/>
          <w:szCs w:val="24"/>
        </w:rPr>
        <w:t>-</w:t>
      </w:r>
      <w:proofErr w:type="gramEnd"/>
      <w:r w:rsidRPr="000A6C58">
        <w:rPr>
          <w:rFonts w:ascii="Times New Roman" w:hAnsi="Times New Roman" w:cs="Times New Roman"/>
          <w:sz w:val="24"/>
          <w:szCs w:val="24"/>
        </w:rPr>
        <w:t xml:space="preserve"> и </w:t>
      </w:r>
      <w:proofErr w:type="spellStart"/>
      <w:r w:rsidRPr="000A6C58">
        <w:rPr>
          <w:rFonts w:ascii="Times New Roman" w:hAnsi="Times New Roman" w:cs="Times New Roman"/>
          <w:sz w:val="24"/>
          <w:szCs w:val="24"/>
        </w:rPr>
        <w:t>керосинорезательных</w:t>
      </w:r>
      <w:proofErr w:type="spellEnd"/>
      <w:r w:rsidRPr="000A6C58">
        <w:rPr>
          <w:rFonts w:ascii="Times New Roman" w:hAnsi="Times New Roman" w:cs="Times New Roman"/>
          <w:sz w:val="24"/>
          <w:szCs w:val="24"/>
        </w:rPr>
        <w:t xml:space="preserve"> работ в соответствии </w:t>
      </w:r>
      <w:r w:rsidR="00D41075">
        <w:rPr>
          <w:rFonts w:ascii="Times New Roman" w:hAnsi="Times New Roman" w:cs="Times New Roman"/>
          <w:sz w:val="24"/>
          <w:szCs w:val="24"/>
        </w:rPr>
        <w:br/>
      </w:r>
      <w:r w:rsidRPr="000A6C58">
        <w:rPr>
          <w:rFonts w:ascii="Times New Roman" w:hAnsi="Times New Roman" w:cs="Times New Roman"/>
          <w:sz w:val="24"/>
          <w:szCs w:val="24"/>
        </w:rPr>
        <w:t>с имеющейся инструкцией;</w:t>
      </w:r>
    </w:p>
    <w:p w:rsidR="00234016" w:rsidRPr="000A6C58" w:rsidRDefault="00234016" w:rsidP="00DF141C">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 xml:space="preserve">д) бачок с горючим располагать на расстоянии не менее 5 метров от баллонов </w:t>
      </w:r>
      <w:r w:rsidR="00D41075">
        <w:rPr>
          <w:rFonts w:ascii="Times New Roman" w:hAnsi="Times New Roman" w:cs="Times New Roman"/>
          <w:sz w:val="24"/>
          <w:szCs w:val="24"/>
        </w:rPr>
        <w:br/>
      </w:r>
      <w:r w:rsidRPr="000A6C58">
        <w:rPr>
          <w:rFonts w:ascii="Times New Roman" w:hAnsi="Times New Roman" w:cs="Times New Roman"/>
          <w:sz w:val="24"/>
          <w:szCs w:val="24"/>
        </w:rPr>
        <w:t>с кислородом, а также от источника открытого огня и не менее 3 метров от рабочего места, при этом на бачок не должны попадать пламя и искры при работе;</w:t>
      </w:r>
    </w:p>
    <w:p w:rsidR="00234016" w:rsidRPr="000A6C58" w:rsidRDefault="00234016" w:rsidP="00DF141C">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 xml:space="preserve">е) запрещается эксплуатировать бачки, не прошедшие </w:t>
      </w:r>
      <w:proofErr w:type="spellStart"/>
      <w:r w:rsidRPr="000A6C58">
        <w:rPr>
          <w:rFonts w:ascii="Times New Roman" w:hAnsi="Times New Roman" w:cs="Times New Roman"/>
          <w:sz w:val="24"/>
          <w:szCs w:val="24"/>
        </w:rPr>
        <w:t>гидроиспытаний</w:t>
      </w:r>
      <w:proofErr w:type="spellEnd"/>
      <w:r w:rsidRPr="000A6C58">
        <w:rPr>
          <w:rFonts w:ascii="Times New Roman" w:hAnsi="Times New Roman" w:cs="Times New Roman"/>
          <w:sz w:val="24"/>
          <w:szCs w:val="24"/>
        </w:rPr>
        <w:t>, имеющие течь горючей смеси, а также неисправный насос или манометр;</w:t>
      </w:r>
    </w:p>
    <w:p w:rsidR="00234016" w:rsidRPr="000A6C58" w:rsidRDefault="00234016" w:rsidP="00DF141C">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ж) запрещается разогревать испаритель резака посредством зажигания налитой на рабочем месте легковоспламеняющейся или горючей жидкости.</w:t>
      </w:r>
    </w:p>
    <w:p w:rsidR="00234016" w:rsidRPr="00A33148" w:rsidRDefault="00234016" w:rsidP="00DF141C">
      <w:pPr>
        <w:pStyle w:val="ConsPlusNormal"/>
        <w:ind w:firstLine="709"/>
        <w:jc w:val="both"/>
        <w:rPr>
          <w:rFonts w:ascii="Times New Roman" w:hAnsi="Times New Roman" w:cs="Times New Roman"/>
          <w:i/>
          <w:sz w:val="24"/>
          <w:szCs w:val="24"/>
          <w:u w:val="single"/>
        </w:rPr>
      </w:pPr>
      <w:r w:rsidRPr="00A33148">
        <w:rPr>
          <w:rFonts w:ascii="Times New Roman" w:hAnsi="Times New Roman" w:cs="Times New Roman"/>
          <w:i/>
          <w:sz w:val="24"/>
          <w:szCs w:val="24"/>
          <w:u w:val="single"/>
        </w:rPr>
        <w:t xml:space="preserve">При проведении </w:t>
      </w:r>
      <w:proofErr w:type="spellStart"/>
      <w:r w:rsidRPr="00A33148">
        <w:rPr>
          <w:rFonts w:ascii="Times New Roman" w:hAnsi="Times New Roman" w:cs="Times New Roman"/>
          <w:i/>
          <w:sz w:val="24"/>
          <w:szCs w:val="24"/>
          <w:u w:val="single"/>
        </w:rPr>
        <w:t>бенз</w:t>
      </w:r>
      <w:proofErr w:type="gramStart"/>
      <w:r w:rsidRPr="00A33148">
        <w:rPr>
          <w:rFonts w:ascii="Times New Roman" w:hAnsi="Times New Roman" w:cs="Times New Roman"/>
          <w:i/>
          <w:sz w:val="24"/>
          <w:szCs w:val="24"/>
          <w:u w:val="single"/>
        </w:rPr>
        <w:t>о</w:t>
      </w:r>
      <w:proofErr w:type="spellEnd"/>
      <w:r w:rsidRPr="00A33148">
        <w:rPr>
          <w:rFonts w:ascii="Times New Roman" w:hAnsi="Times New Roman" w:cs="Times New Roman"/>
          <w:i/>
          <w:sz w:val="24"/>
          <w:szCs w:val="24"/>
          <w:u w:val="single"/>
        </w:rPr>
        <w:t>-</w:t>
      </w:r>
      <w:proofErr w:type="gramEnd"/>
      <w:r w:rsidRPr="00A33148">
        <w:rPr>
          <w:rFonts w:ascii="Times New Roman" w:hAnsi="Times New Roman" w:cs="Times New Roman"/>
          <w:i/>
          <w:sz w:val="24"/>
          <w:szCs w:val="24"/>
          <w:u w:val="single"/>
        </w:rPr>
        <w:t xml:space="preserve"> и </w:t>
      </w:r>
      <w:proofErr w:type="spellStart"/>
      <w:r w:rsidRPr="00A33148">
        <w:rPr>
          <w:rFonts w:ascii="Times New Roman" w:hAnsi="Times New Roman" w:cs="Times New Roman"/>
          <w:i/>
          <w:sz w:val="24"/>
          <w:szCs w:val="24"/>
          <w:u w:val="single"/>
        </w:rPr>
        <w:t>керосинорезательных</w:t>
      </w:r>
      <w:proofErr w:type="spellEnd"/>
      <w:r w:rsidRPr="00A33148">
        <w:rPr>
          <w:rFonts w:ascii="Times New Roman" w:hAnsi="Times New Roman" w:cs="Times New Roman"/>
          <w:i/>
          <w:sz w:val="24"/>
          <w:szCs w:val="24"/>
          <w:u w:val="single"/>
        </w:rPr>
        <w:t xml:space="preserve"> работ запрещается:</w:t>
      </w:r>
    </w:p>
    <w:p w:rsidR="00234016" w:rsidRPr="000A6C58" w:rsidRDefault="00234016" w:rsidP="00DF141C">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а) достигать давления воздуха в бачке с горючим, превышающего рабочее давление кислорода в резаке;</w:t>
      </w:r>
    </w:p>
    <w:p w:rsidR="00234016" w:rsidRPr="000A6C58" w:rsidRDefault="00234016" w:rsidP="00DF141C">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б) перегревать испаритель резака, а также подвешивать резак во время работы вертикально, головкой вверх;</w:t>
      </w:r>
    </w:p>
    <w:p w:rsidR="00234016" w:rsidRPr="000A6C58" w:rsidRDefault="00234016" w:rsidP="00DF141C">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в) зажимать, перекручивать или заламывать шланги, подающие кислород или горючее к резаку;</w:t>
      </w:r>
    </w:p>
    <w:p w:rsidR="00234016" w:rsidRPr="000A6C58" w:rsidRDefault="00234016" w:rsidP="00DF141C">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г) использовать кислородные шланги для подвода бензина или керосина к резаку.</w:t>
      </w:r>
    </w:p>
    <w:p w:rsidR="00234016" w:rsidRPr="000A6C58" w:rsidRDefault="00234016" w:rsidP="00DF141C">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При проведении работ с применением паяльной лампы рабочее место должно быть очищено от горючих материалов, а находящиеся на расстоянии менее 5 метров конструкции из горючих материалов должны быть защищены экранами из негорючих материалов или политы водой (водным раствором пенообразователя и др.).</w:t>
      </w:r>
    </w:p>
    <w:p w:rsidR="00234016" w:rsidRPr="000A6C58" w:rsidRDefault="00234016" w:rsidP="00DF141C">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 xml:space="preserve">Паяльные лампы необходимо содержать в исправном состоянии и осуществлять проверки их параметров в соответствии с технической документацией, но не реже 1 раза </w:t>
      </w:r>
      <w:r w:rsidR="00D41075">
        <w:rPr>
          <w:rFonts w:ascii="Times New Roman" w:hAnsi="Times New Roman" w:cs="Times New Roman"/>
          <w:sz w:val="24"/>
          <w:szCs w:val="24"/>
        </w:rPr>
        <w:br/>
      </w:r>
      <w:r w:rsidRPr="000A6C58">
        <w:rPr>
          <w:rFonts w:ascii="Times New Roman" w:hAnsi="Times New Roman" w:cs="Times New Roman"/>
          <w:sz w:val="24"/>
          <w:szCs w:val="24"/>
        </w:rPr>
        <w:t>в месяц.</w:t>
      </w:r>
    </w:p>
    <w:p w:rsidR="00234016" w:rsidRPr="000A6C58" w:rsidRDefault="00234016" w:rsidP="00DF141C">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Для предотвращения выброса пламени из паяльной лампы заправляемое в лампу горючее не должно содержать посторонних примесей и воды.</w:t>
      </w:r>
    </w:p>
    <w:p w:rsidR="00234016" w:rsidRPr="00A33148" w:rsidRDefault="00234016" w:rsidP="00DF141C">
      <w:pPr>
        <w:pStyle w:val="ConsPlusNormal"/>
        <w:ind w:firstLine="709"/>
        <w:jc w:val="both"/>
        <w:rPr>
          <w:rFonts w:ascii="Times New Roman" w:hAnsi="Times New Roman" w:cs="Times New Roman"/>
          <w:i/>
          <w:sz w:val="24"/>
          <w:szCs w:val="24"/>
        </w:rPr>
      </w:pPr>
      <w:r w:rsidRPr="00A33148">
        <w:rPr>
          <w:rFonts w:ascii="Times New Roman" w:hAnsi="Times New Roman" w:cs="Times New Roman"/>
          <w:i/>
          <w:sz w:val="24"/>
          <w:szCs w:val="24"/>
        </w:rPr>
        <w:t>Во избежание взрыва паяльной лампы запрещается:</w:t>
      </w:r>
    </w:p>
    <w:p w:rsidR="00234016" w:rsidRPr="000A6C58" w:rsidRDefault="00234016" w:rsidP="00DF141C">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а) применять в качестве горючего для ламп, работающих на керосине, бензин или смеси бензина с керосином;</w:t>
      </w:r>
    </w:p>
    <w:p w:rsidR="00234016" w:rsidRPr="000A6C58" w:rsidRDefault="00234016" w:rsidP="00DF141C">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б) повышать давление в резервуаре лампы при накачке воздуха более допустимого рабочего давления, указанного в паспорте;</w:t>
      </w:r>
    </w:p>
    <w:p w:rsidR="00234016" w:rsidRPr="000A6C58" w:rsidRDefault="00234016" w:rsidP="00DF141C">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в) заполнять лампу горючим более чем на три четверти объема ее резервуара;</w:t>
      </w:r>
    </w:p>
    <w:p w:rsidR="00234016" w:rsidRPr="000A6C58" w:rsidRDefault="00234016" w:rsidP="00DF141C">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г) отворачивать воздушный винт и наливную пробку, когда лампа горит или еще не остыла;</w:t>
      </w:r>
    </w:p>
    <w:p w:rsidR="00234016" w:rsidRPr="000A6C58" w:rsidRDefault="00234016" w:rsidP="00DF141C">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д) ремонтировать лампу, а также выливать из нее горючее или заправлять ее горючим вблизи открытого огня.</w:t>
      </w:r>
    </w:p>
    <w:p w:rsidR="00234016" w:rsidRPr="000A6C58" w:rsidRDefault="00234016" w:rsidP="00DF141C">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 xml:space="preserve">Работы, связанные с применением легковоспламеняющихся и горючих жидкостей, выполняемые в помещениях, должны проводиться в вытяжных шкафах или под вытяжными зонтами при включенной местной вытяжной вентиляции. Запрещается проводить работы </w:t>
      </w:r>
      <w:r w:rsidR="00880987">
        <w:rPr>
          <w:rFonts w:ascii="Times New Roman" w:hAnsi="Times New Roman" w:cs="Times New Roman"/>
          <w:sz w:val="24"/>
          <w:szCs w:val="24"/>
        </w:rPr>
        <w:br/>
      </w:r>
      <w:r w:rsidRPr="000A6C58">
        <w:rPr>
          <w:rFonts w:ascii="Times New Roman" w:hAnsi="Times New Roman" w:cs="Times New Roman"/>
          <w:sz w:val="24"/>
          <w:szCs w:val="24"/>
        </w:rPr>
        <w:lastRenderedPageBreak/>
        <w:t>с применением легковоспламеняющихся и горючих жидкостей при отключенных или неисправных системах вентиляции.</w:t>
      </w:r>
    </w:p>
    <w:p w:rsidR="00234016" w:rsidRPr="000A6C58" w:rsidRDefault="00234016" w:rsidP="00DF141C">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 xml:space="preserve">Легковоспламеняющиеся жидкости с температурой кипения ниже 50 градусов Цельсия следует хранить </w:t>
      </w:r>
      <w:proofErr w:type="gramStart"/>
      <w:r w:rsidRPr="000A6C58">
        <w:rPr>
          <w:rFonts w:ascii="Times New Roman" w:hAnsi="Times New Roman" w:cs="Times New Roman"/>
          <w:sz w:val="24"/>
          <w:szCs w:val="24"/>
        </w:rPr>
        <w:t>в холодильнике в емкости из темного стекла с нанесенной информацией о ее содержании</w:t>
      </w:r>
      <w:proofErr w:type="gramEnd"/>
      <w:r w:rsidRPr="000A6C58">
        <w:rPr>
          <w:rFonts w:ascii="Times New Roman" w:hAnsi="Times New Roman" w:cs="Times New Roman"/>
          <w:sz w:val="24"/>
          <w:szCs w:val="24"/>
        </w:rPr>
        <w:t>.</w:t>
      </w:r>
    </w:p>
    <w:p w:rsidR="00234016" w:rsidRPr="000A6C58" w:rsidRDefault="00234016" w:rsidP="00DF141C">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 xml:space="preserve">Не допускается оставлять на рабочих местах тару с легковоспламеняющимися </w:t>
      </w:r>
      <w:r w:rsidR="00880987">
        <w:rPr>
          <w:rFonts w:ascii="Times New Roman" w:hAnsi="Times New Roman" w:cs="Times New Roman"/>
          <w:sz w:val="24"/>
          <w:szCs w:val="24"/>
        </w:rPr>
        <w:br/>
      </w:r>
      <w:r w:rsidRPr="000A6C58">
        <w:rPr>
          <w:rFonts w:ascii="Times New Roman" w:hAnsi="Times New Roman" w:cs="Times New Roman"/>
          <w:sz w:val="24"/>
          <w:szCs w:val="24"/>
        </w:rPr>
        <w:t>и горючими жидкостями после их разлива в рабочую емкость. На рабочем месте легковоспламеняющиеся и горючие жидкости должны находиться в количествах, необходимых для выполнения работы. Тару из-под легковоспламеняющихся и горючих жидкостей следует плотно закрывать и хранить в специально отведенном месте вне рабочих помещений.</w:t>
      </w:r>
    </w:p>
    <w:p w:rsidR="00234016" w:rsidRPr="000A6C58" w:rsidRDefault="00234016" w:rsidP="00DF141C">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 xml:space="preserve">По окончании работ неиспользованные и отработанные легковоспламеняющиеся </w:t>
      </w:r>
      <w:r w:rsidR="00880987">
        <w:rPr>
          <w:rFonts w:ascii="Times New Roman" w:hAnsi="Times New Roman" w:cs="Times New Roman"/>
          <w:sz w:val="24"/>
          <w:szCs w:val="24"/>
        </w:rPr>
        <w:br/>
      </w:r>
      <w:r w:rsidRPr="000A6C58">
        <w:rPr>
          <w:rFonts w:ascii="Times New Roman" w:hAnsi="Times New Roman" w:cs="Times New Roman"/>
          <w:sz w:val="24"/>
          <w:szCs w:val="24"/>
        </w:rPr>
        <w:t>и горючие жидкости следует убирать в помещения, предназначенные для их хранения.</w:t>
      </w:r>
    </w:p>
    <w:p w:rsidR="00234016" w:rsidRPr="000A6C58" w:rsidRDefault="00234016" w:rsidP="00DF141C">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На проведение огневых работ (огневой разогрев битума, газо- и электросварочные работы, газ</w:t>
      </w:r>
      <w:proofErr w:type="gramStart"/>
      <w:r w:rsidRPr="000A6C58">
        <w:rPr>
          <w:rFonts w:ascii="Times New Roman" w:hAnsi="Times New Roman" w:cs="Times New Roman"/>
          <w:sz w:val="24"/>
          <w:szCs w:val="24"/>
        </w:rPr>
        <w:t>о-</w:t>
      </w:r>
      <w:proofErr w:type="gramEnd"/>
      <w:r w:rsidRPr="000A6C58">
        <w:rPr>
          <w:rFonts w:ascii="Times New Roman" w:hAnsi="Times New Roman" w:cs="Times New Roman"/>
          <w:sz w:val="24"/>
          <w:szCs w:val="24"/>
        </w:rPr>
        <w:t xml:space="preserve"> и </w:t>
      </w:r>
      <w:proofErr w:type="spellStart"/>
      <w:r w:rsidRPr="000A6C58">
        <w:rPr>
          <w:rFonts w:ascii="Times New Roman" w:hAnsi="Times New Roman" w:cs="Times New Roman"/>
          <w:sz w:val="24"/>
          <w:szCs w:val="24"/>
        </w:rPr>
        <w:t>электрорезательные</w:t>
      </w:r>
      <w:proofErr w:type="spellEnd"/>
      <w:r w:rsidRPr="000A6C58">
        <w:rPr>
          <w:rFonts w:ascii="Times New Roman" w:hAnsi="Times New Roman" w:cs="Times New Roman"/>
          <w:sz w:val="24"/>
          <w:szCs w:val="24"/>
        </w:rPr>
        <w:t xml:space="preserve"> работы, </w:t>
      </w:r>
      <w:proofErr w:type="spellStart"/>
      <w:r w:rsidRPr="000A6C58">
        <w:rPr>
          <w:rFonts w:ascii="Times New Roman" w:hAnsi="Times New Roman" w:cs="Times New Roman"/>
          <w:sz w:val="24"/>
          <w:szCs w:val="24"/>
        </w:rPr>
        <w:t>бензино</w:t>
      </w:r>
      <w:proofErr w:type="spellEnd"/>
      <w:r w:rsidR="006B7935">
        <w:rPr>
          <w:rFonts w:ascii="Times New Roman" w:hAnsi="Times New Roman" w:cs="Times New Roman"/>
          <w:sz w:val="24"/>
          <w:szCs w:val="24"/>
        </w:rPr>
        <w:t xml:space="preserve"> </w:t>
      </w:r>
      <w:r w:rsidRPr="000A6C58">
        <w:rPr>
          <w:rFonts w:ascii="Times New Roman" w:hAnsi="Times New Roman" w:cs="Times New Roman"/>
          <w:sz w:val="24"/>
          <w:szCs w:val="24"/>
        </w:rPr>
        <w:t xml:space="preserve">- и </w:t>
      </w:r>
      <w:proofErr w:type="spellStart"/>
      <w:r w:rsidRPr="000A6C58">
        <w:rPr>
          <w:rFonts w:ascii="Times New Roman" w:hAnsi="Times New Roman" w:cs="Times New Roman"/>
          <w:sz w:val="24"/>
          <w:szCs w:val="24"/>
        </w:rPr>
        <w:t>керосинорезательные</w:t>
      </w:r>
      <w:proofErr w:type="spellEnd"/>
      <w:r w:rsidRPr="000A6C58">
        <w:rPr>
          <w:rFonts w:ascii="Times New Roman" w:hAnsi="Times New Roman" w:cs="Times New Roman"/>
          <w:sz w:val="24"/>
          <w:szCs w:val="24"/>
        </w:rPr>
        <w:t xml:space="preserve"> работы, работы с паяльной лампой, резка металла механизированным инструментом с образованием искр) на временных местах (кроме строительных площадок и частных домовладений) руководителем организации или лицом, ответственным за пожарную безопасность, оформляется наряд-допуск на выполнение огневых работ.</w:t>
      </w:r>
    </w:p>
    <w:p w:rsidR="00234016" w:rsidRPr="000A6C58" w:rsidRDefault="00234016" w:rsidP="00DF141C">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Наряд-допуск выдается руководителю работ и утверждается руководителем организации или иным должностным лицом, уполномоченным руководителем организации.</w:t>
      </w:r>
    </w:p>
    <w:p w:rsidR="00234016" w:rsidRPr="000A6C58" w:rsidRDefault="00234016" w:rsidP="00DF141C">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Наряд-допуск должен содержать сведения о фамилии, имени, отчестве (при наличии) руководителя работ, месте и характере проводимой работы, требования безопасности при подготовке, проведении и окончании работ, состав исполнителей с указанием фамилии, имени, отчества (при наличии), профессии, сведения о проведенном инструктаже по пожарной безопасности каждому исполнителю, планируемое время начала и окончания работ.</w:t>
      </w:r>
    </w:p>
    <w:p w:rsidR="00234016" w:rsidRPr="000A6C58" w:rsidRDefault="00234016" w:rsidP="00DF141C">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В наряд-допуск вносятся сведения о готовности рабочего места к проведению работ (дата, подпись лица, ответственного за подготовку рабочего места), отметка ответственного лица о возможности проведения работ, сведения о ежедневном допуске к проведению работ, а также информация о завершении работы в полном объеме с указанием даты и времени.</w:t>
      </w:r>
    </w:p>
    <w:p w:rsidR="00234016" w:rsidRPr="000A6C58" w:rsidRDefault="00234016" w:rsidP="00DF141C">
      <w:pPr>
        <w:pStyle w:val="ConsPlusNormal"/>
        <w:ind w:firstLine="709"/>
        <w:jc w:val="both"/>
        <w:rPr>
          <w:rFonts w:ascii="Times New Roman" w:hAnsi="Times New Roman" w:cs="Times New Roman"/>
          <w:sz w:val="24"/>
          <w:szCs w:val="24"/>
        </w:rPr>
      </w:pPr>
      <w:r w:rsidRPr="000A6C58">
        <w:rPr>
          <w:rFonts w:ascii="Times New Roman" w:hAnsi="Times New Roman" w:cs="Times New Roman"/>
          <w:sz w:val="24"/>
          <w:szCs w:val="24"/>
        </w:rPr>
        <w:t xml:space="preserve">Допускается оформление и регистрация наряда-допуска на проведение огневых работ в электронном виде в соответствии с </w:t>
      </w:r>
      <w:r w:rsidRPr="00BA5035">
        <w:rPr>
          <w:rFonts w:ascii="Times New Roman" w:hAnsi="Times New Roman" w:cs="Times New Roman"/>
          <w:sz w:val="24"/>
          <w:szCs w:val="24"/>
        </w:rPr>
        <w:t xml:space="preserve">требованиями Федерального </w:t>
      </w:r>
      <w:hyperlink r:id="rId13" w:history="1">
        <w:r w:rsidRPr="00BA5035">
          <w:rPr>
            <w:rFonts w:ascii="Times New Roman" w:hAnsi="Times New Roman" w:cs="Times New Roman"/>
            <w:sz w:val="24"/>
            <w:szCs w:val="24"/>
          </w:rPr>
          <w:t>закона</w:t>
        </w:r>
      </w:hyperlink>
      <w:r w:rsidRPr="00BA5035">
        <w:rPr>
          <w:rFonts w:ascii="Times New Roman" w:hAnsi="Times New Roman" w:cs="Times New Roman"/>
          <w:sz w:val="24"/>
          <w:szCs w:val="24"/>
        </w:rPr>
        <w:t xml:space="preserve"> </w:t>
      </w:r>
      <w:r w:rsidR="00AD3F91" w:rsidRPr="00BA5035">
        <w:rPr>
          <w:rFonts w:ascii="Arial" w:hAnsi="Arial" w:cs="Arial"/>
          <w:color w:val="333333"/>
          <w:shd w:val="clear" w:color="auto" w:fill="FFFFFF"/>
        </w:rPr>
        <w:t> </w:t>
      </w:r>
      <w:r w:rsidR="00AD3F91" w:rsidRPr="00BA5035">
        <w:rPr>
          <w:rFonts w:ascii="Times New Roman" w:hAnsi="Times New Roman" w:cs="Times New Roman"/>
          <w:color w:val="333333"/>
          <w:sz w:val="24"/>
          <w:szCs w:val="24"/>
          <w:shd w:val="clear" w:color="auto" w:fill="FFFFFF"/>
        </w:rPr>
        <w:t>от 06.04.2011 №63-</w:t>
      </w:r>
      <w:r w:rsidR="00AD3F91" w:rsidRPr="00BA5035">
        <w:rPr>
          <w:rFonts w:ascii="Times New Roman" w:hAnsi="Times New Roman" w:cs="Times New Roman"/>
          <w:bCs/>
          <w:color w:val="333333"/>
          <w:sz w:val="24"/>
          <w:szCs w:val="24"/>
          <w:shd w:val="clear" w:color="auto" w:fill="FFFFFF"/>
        </w:rPr>
        <w:t>ФЗ</w:t>
      </w:r>
      <w:r w:rsidR="00AD3F91" w:rsidRPr="00BA5035">
        <w:rPr>
          <w:rFonts w:ascii="Arial" w:hAnsi="Arial" w:cs="Arial"/>
          <w:color w:val="333333"/>
          <w:shd w:val="clear" w:color="auto" w:fill="FFFFFF"/>
        </w:rPr>
        <w:t> </w:t>
      </w:r>
      <w:r w:rsidRPr="00BA5035">
        <w:rPr>
          <w:rFonts w:ascii="Times New Roman" w:hAnsi="Times New Roman" w:cs="Times New Roman"/>
          <w:sz w:val="24"/>
          <w:szCs w:val="24"/>
        </w:rPr>
        <w:t>"Об электронной подписи".</w:t>
      </w:r>
    </w:p>
    <w:p w:rsidR="00E57618" w:rsidRPr="000A6C58" w:rsidRDefault="00E57618" w:rsidP="00DF141C">
      <w:pPr>
        <w:ind w:firstLine="709"/>
        <w:jc w:val="both"/>
        <w:rPr>
          <w:rFonts w:ascii="Times New Roman" w:hAnsi="Times New Roman" w:cs="Times New Roman"/>
          <w:sz w:val="24"/>
          <w:szCs w:val="24"/>
        </w:rPr>
      </w:pPr>
    </w:p>
    <w:p w:rsidR="00C93003" w:rsidRDefault="00CD6A2C" w:rsidP="00DF141C">
      <w:pPr>
        <w:pStyle w:val="a5"/>
        <w:ind w:left="0" w:firstLine="709"/>
        <w:jc w:val="both"/>
        <w:rPr>
          <w:rFonts w:ascii="Times New Roman" w:hAnsi="Times New Roman" w:cs="Times New Roman"/>
          <w:b/>
          <w:sz w:val="24"/>
          <w:szCs w:val="24"/>
        </w:rPr>
      </w:pPr>
      <w:r>
        <w:rPr>
          <w:rFonts w:ascii="Times New Roman" w:hAnsi="Times New Roman" w:cs="Times New Roman"/>
          <w:b/>
          <w:sz w:val="24"/>
          <w:szCs w:val="24"/>
        </w:rPr>
        <w:t>6</w:t>
      </w:r>
      <w:r w:rsidR="006B7935">
        <w:rPr>
          <w:rFonts w:ascii="Times New Roman" w:hAnsi="Times New Roman" w:cs="Times New Roman"/>
          <w:b/>
          <w:sz w:val="24"/>
          <w:szCs w:val="24"/>
        </w:rPr>
        <w:t>.</w:t>
      </w:r>
      <w:r>
        <w:rPr>
          <w:rFonts w:ascii="Times New Roman" w:hAnsi="Times New Roman" w:cs="Times New Roman"/>
          <w:b/>
          <w:sz w:val="24"/>
          <w:szCs w:val="24"/>
        </w:rPr>
        <w:t xml:space="preserve"> </w:t>
      </w:r>
      <w:r w:rsidR="00076480" w:rsidRPr="000A6C58">
        <w:rPr>
          <w:rFonts w:ascii="Times New Roman" w:hAnsi="Times New Roman" w:cs="Times New Roman"/>
          <w:b/>
          <w:sz w:val="24"/>
          <w:szCs w:val="24"/>
        </w:rPr>
        <w:t>Обязанности и порядок действий работника (служащего) при пожаре или обнаружении признаков горения.</w:t>
      </w:r>
      <w:bookmarkStart w:id="24" w:name="_Toc321999082"/>
      <w:bookmarkStart w:id="25" w:name="_Toc329680854"/>
      <w:bookmarkStart w:id="26" w:name="_Toc329681109"/>
      <w:bookmarkStart w:id="27" w:name="_Toc329681156"/>
      <w:bookmarkStart w:id="28" w:name="_Toc329681203"/>
    </w:p>
    <w:p w:rsidR="00076480" w:rsidRPr="00C93003" w:rsidRDefault="00076480" w:rsidP="00DF141C">
      <w:pPr>
        <w:pStyle w:val="a5"/>
        <w:ind w:left="0" w:firstLine="709"/>
        <w:jc w:val="both"/>
        <w:rPr>
          <w:rFonts w:ascii="Times New Roman" w:hAnsi="Times New Roman" w:cs="Times New Roman"/>
          <w:b/>
          <w:sz w:val="24"/>
          <w:szCs w:val="24"/>
        </w:rPr>
      </w:pPr>
      <w:r w:rsidRPr="00C93003">
        <w:rPr>
          <w:rFonts w:ascii="Times New Roman" w:hAnsi="Times New Roman" w:cs="Times New Roman"/>
          <w:sz w:val="24"/>
          <w:szCs w:val="24"/>
        </w:rPr>
        <w:t xml:space="preserve">Порядок действий студентов и работников </w:t>
      </w:r>
      <w:r w:rsidRPr="00BA5035">
        <w:rPr>
          <w:rFonts w:ascii="Times New Roman" w:hAnsi="Times New Roman" w:cs="Times New Roman"/>
          <w:sz w:val="24"/>
          <w:szCs w:val="24"/>
        </w:rPr>
        <w:t>ТГА</w:t>
      </w:r>
      <w:r w:rsidR="00BA5035" w:rsidRPr="00BA5035">
        <w:rPr>
          <w:rFonts w:ascii="Times New Roman" w:hAnsi="Times New Roman" w:cs="Times New Roman"/>
          <w:sz w:val="24"/>
          <w:szCs w:val="24"/>
        </w:rPr>
        <w:t>С</w:t>
      </w:r>
      <w:r w:rsidRPr="00BA5035">
        <w:rPr>
          <w:rFonts w:ascii="Times New Roman" w:hAnsi="Times New Roman" w:cs="Times New Roman"/>
          <w:sz w:val="24"/>
          <w:szCs w:val="24"/>
        </w:rPr>
        <w:t>У п</w:t>
      </w:r>
      <w:r w:rsidRPr="00C93003">
        <w:rPr>
          <w:rFonts w:ascii="Times New Roman" w:hAnsi="Times New Roman" w:cs="Times New Roman"/>
          <w:sz w:val="24"/>
          <w:szCs w:val="24"/>
        </w:rPr>
        <w:t>ри обнаружении пожара</w:t>
      </w:r>
      <w:bookmarkEnd w:id="24"/>
      <w:bookmarkEnd w:id="25"/>
      <w:bookmarkEnd w:id="26"/>
      <w:bookmarkEnd w:id="27"/>
      <w:bookmarkEnd w:id="28"/>
      <w:r w:rsidR="00AD3F91">
        <w:rPr>
          <w:rFonts w:ascii="Times New Roman" w:hAnsi="Times New Roman" w:cs="Times New Roman"/>
          <w:sz w:val="24"/>
          <w:szCs w:val="24"/>
        </w:rPr>
        <w:t>.</w:t>
      </w:r>
    </w:p>
    <w:p w:rsidR="00076480" w:rsidRPr="000A6C58" w:rsidRDefault="00076480" w:rsidP="00DF141C">
      <w:pPr>
        <w:pStyle w:val="a1"/>
        <w:ind w:firstLine="709"/>
        <w:contextualSpacing/>
        <w:rPr>
          <w:rFonts w:cs="Times New Roman"/>
          <w:sz w:val="24"/>
          <w:szCs w:val="24"/>
        </w:rPr>
      </w:pPr>
      <w:r w:rsidRPr="000A6C58">
        <w:rPr>
          <w:rFonts w:cs="Times New Roman"/>
          <w:sz w:val="24"/>
          <w:szCs w:val="24"/>
        </w:rPr>
        <w:t xml:space="preserve">При обнаружении пожара или признаков горения (задымление, запах гари, повышение температуры и т. д.) </w:t>
      </w:r>
      <w:r w:rsidRPr="00DF141C">
        <w:rPr>
          <w:rFonts w:cs="Times New Roman"/>
          <w:sz w:val="24"/>
          <w:szCs w:val="24"/>
        </w:rPr>
        <w:t>каждый</w:t>
      </w:r>
      <w:r w:rsidRPr="000A6C58">
        <w:rPr>
          <w:rFonts w:cs="Times New Roman"/>
          <w:b/>
          <w:sz w:val="24"/>
          <w:szCs w:val="24"/>
        </w:rPr>
        <w:t xml:space="preserve"> </w:t>
      </w:r>
      <w:r w:rsidRPr="000A6C58">
        <w:rPr>
          <w:rFonts w:cs="Times New Roman"/>
          <w:sz w:val="24"/>
          <w:szCs w:val="24"/>
        </w:rPr>
        <w:t>студент и работник</w:t>
      </w:r>
      <w:r w:rsidR="00C93003">
        <w:rPr>
          <w:rFonts w:cs="Times New Roman"/>
          <w:sz w:val="24"/>
          <w:szCs w:val="24"/>
        </w:rPr>
        <w:t xml:space="preserve"> </w:t>
      </w:r>
      <w:r w:rsidR="00DF141C" w:rsidRPr="00DF141C">
        <w:rPr>
          <w:rFonts w:cs="Times New Roman"/>
          <w:b/>
          <w:sz w:val="24"/>
          <w:szCs w:val="24"/>
        </w:rPr>
        <w:t>обязан</w:t>
      </w:r>
      <w:r w:rsidRPr="000A6C58">
        <w:rPr>
          <w:rFonts w:cs="Times New Roman"/>
          <w:sz w:val="24"/>
          <w:szCs w:val="24"/>
        </w:rPr>
        <w:t xml:space="preserve">: </w:t>
      </w:r>
    </w:p>
    <w:p w:rsidR="00076480" w:rsidRPr="000A6C58" w:rsidRDefault="00C93003" w:rsidP="00DF141C">
      <w:pPr>
        <w:pStyle w:val="a1"/>
        <w:tabs>
          <w:tab w:val="left" w:pos="851"/>
        </w:tabs>
        <w:ind w:firstLine="709"/>
        <w:contextualSpacing/>
        <w:rPr>
          <w:rFonts w:cs="Times New Roman"/>
          <w:sz w:val="24"/>
          <w:szCs w:val="24"/>
        </w:rPr>
      </w:pPr>
      <w:r>
        <w:rPr>
          <w:rFonts w:cs="Times New Roman"/>
          <w:sz w:val="24"/>
          <w:szCs w:val="24"/>
        </w:rPr>
        <w:t xml:space="preserve">- </w:t>
      </w:r>
      <w:r w:rsidR="00076480" w:rsidRPr="000A6C58">
        <w:rPr>
          <w:rFonts w:cs="Times New Roman"/>
          <w:sz w:val="24"/>
          <w:szCs w:val="24"/>
        </w:rPr>
        <w:t>незамедлительно сообщить в пожарную охрану по телефону «01» при звонке с сотового телефона – «101» (при этом необходимо назвать адрес объекта, место возникновения пожара, сведения о находящихся там людях, а также сообщить свою фамилию);</w:t>
      </w:r>
    </w:p>
    <w:p w:rsidR="00076480" w:rsidRPr="000A6C58" w:rsidRDefault="00C93003" w:rsidP="00DF141C">
      <w:pPr>
        <w:pStyle w:val="a1"/>
        <w:tabs>
          <w:tab w:val="left" w:pos="851"/>
        </w:tabs>
        <w:ind w:firstLine="709"/>
        <w:contextualSpacing/>
        <w:rPr>
          <w:rFonts w:cs="Times New Roman"/>
          <w:sz w:val="24"/>
          <w:szCs w:val="24"/>
        </w:rPr>
      </w:pPr>
      <w:r>
        <w:rPr>
          <w:rFonts w:cs="Times New Roman"/>
          <w:sz w:val="24"/>
          <w:szCs w:val="24"/>
        </w:rPr>
        <w:t xml:space="preserve">- </w:t>
      </w:r>
      <w:r w:rsidR="00076480" w:rsidRPr="000A6C58">
        <w:rPr>
          <w:rFonts w:cs="Times New Roman"/>
          <w:sz w:val="24"/>
          <w:szCs w:val="24"/>
        </w:rPr>
        <w:t>голосом оповестить о пожаре находящихся поблизости людей;</w:t>
      </w:r>
    </w:p>
    <w:p w:rsidR="00076480" w:rsidRPr="000A6C58" w:rsidRDefault="00C93003" w:rsidP="00DF141C">
      <w:pPr>
        <w:pStyle w:val="a1"/>
        <w:tabs>
          <w:tab w:val="left" w:pos="851"/>
        </w:tabs>
        <w:ind w:firstLine="709"/>
        <w:contextualSpacing/>
        <w:rPr>
          <w:rFonts w:cs="Times New Roman"/>
          <w:sz w:val="24"/>
          <w:szCs w:val="24"/>
        </w:rPr>
      </w:pPr>
      <w:r>
        <w:rPr>
          <w:rFonts w:cs="Times New Roman"/>
          <w:sz w:val="24"/>
          <w:szCs w:val="24"/>
        </w:rPr>
        <w:t xml:space="preserve">- </w:t>
      </w:r>
      <w:r w:rsidR="00076480" w:rsidRPr="000A6C58">
        <w:rPr>
          <w:rFonts w:cs="Times New Roman"/>
          <w:sz w:val="24"/>
          <w:szCs w:val="24"/>
        </w:rPr>
        <w:t>сообщить дежурному персоналу - на пост охраны объекта (при его наличии), своему непосредственному руководителю либо лицу, его замещающему;</w:t>
      </w:r>
    </w:p>
    <w:p w:rsidR="00076480" w:rsidRPr="000A6C58" w:rsidRDefault="00C93003" w:rsidP="00DF141C">
      <w:pPr>
        <w:pStyle w:val="a1"/>
        <w:tabs>
          <w:tab w:val="left" w:pos="851"/>
        </w:tabs>
        <w:ind w:firstLine="709"/>
        <w:contextualSpacing/>
        <w:rPr>
          <w:rFonts w:cs="Times New Roman"/>
          <w:sz w:val="24"/>
          <w:szCs w:val="24"/>
        </w:rPr>
      </w:pPr>
      <w:r>
        <w:rPr>
          <w:rFonts w:cs="Times New Roman"/>
          <w:b/>
          <w:sz w:val="24"/>
          <w:szCs w:val="24"/>
        </w:rPr>
        <w:t xml:space="preserve">- </w:t>
      </w:r>
      <w:r w:rsidR="00076480" w:rsidRPr="00DF141C">
        <w:rPr>
          <w:rFonts w:cs="Times New Roman"/>
          <w:sz w:val="24"/>
          <w:szCs w:val="24"/>
        </w:rPr>
        <w:t>по возможности</w:t>
      </w:r>
      <w:r w:rsidR="00076480" w:rsidRPr="000A6C58">
        <w:rPr>
          <w:rFonts w:cs="Times New Roman"/>
          <w:sz w:val="24"/>
          <w:szCs w:val="24"/>
        </w:rPr>
        <w:t>, используя первичные средства пожаротушения (огнетушители, краны внутреннего противопожарного водопровода), принять меры к тушению пожара (возгорания). К тушению следует приступать только в том случае, если нет угрозы для жизни и здоровья, и существует возможность покинуть опасную зону в случае необходимости. Воду для тушения пожара применять только после отключения электрического напряжения.</w:t>
      </w:r>
    </w:p>
    <w:p w:rsidR="00076480" w:rsidRPr="000A6C58" w:rsidRDefault="00076480" w:rsidP="00DF141C">
      <w:pPr>
        <w:pStyle w:val="a1"/>
        <w:tabs>
          <w:tab w:val="left" w:pos="851"/>
        </w:tabs>
        <w:ind w:firstLine="709"/>
        <w:contextualSpacing/>
        <w:rPr>
          <w:rFonts w:cs="Times New Roman"/>
          <w:b/>
          <w:sz w:val="24"/>
          <w:szCs w:val="24"/>
        </w:rPr>
      </w:pPr>
      <w:r w:rsidRPr="000A6C58">
        <w:rPr>
          <w:rFonts w:cs="Times New Roman"/>
          <w:b/>
          <w:sz w:val="24"/>
          <w:szCs w:val="24"/>
        </w:rPr>
        <w:lastRenderedPageBreak/>
        <w:t>При невозможности ликвидировать пожар необходимо покинуть опасную зону, при этом:</w:t>
      </w:r>
    </w:p>
    <w:p w:rsidR="00076480" w:rsidRPr="000A6C58" w:rsidRDefault="00C93003" w:rsidP="00DF141C">
      <w:pPr>
        <w:pStyle w:val="a1"/>
        <w:tabs>
          <w:tab w:val="left" w:pos="851"/>
        </w:tabs>
        <w:ind w:firstLine="709"/>
        <w:contextualSpacing/>
        <w:rPr>
          <w:rFonts w:cs="Times New Roman"/>
          <w:sz w:val="24"/>
          <w:szCs w:val="24"/>
        </w:rPr>
      </w:pPr>
      <w:r>
        <w:rPr>
          <w:rFonts w:cs="Times New Roman"/>
          <w:sz w:val="24"/>
          <w:szCs w:val="24"/>
        </w:rPr>
        <w:t xml:space="preserve">- </w:t>
      </w:r>
      <w:r w:rsidR="00076480" w:rsidRPr="000A6C58">
        <w:rPr>
          <w:rFonts w:cs="Times New Roman"/>
          <w:sz w:val="24"/>
          <w:szCs w:val="24"/>
        </w:rPr>
        <w:t>взять с собой только самое необходимое: документы, деньги, а в зимнее время – верхнюю одежду и покинуть помещение;</w:t>
      </w:r>
    </w:p>
    <w:p w:rsidR="00076480" w:rsidRPr="000A6C58" w:rsidRDefault="00C93003" w:rsidP="00DF141C">
      <w:pPr>
        <w:pStyle w:val="a1"/>
        <w:tabs>
          <w:tab w:val="left" w:pos="851"/>
        </w:tabs>
        <w:ind w:firstLine="709"/>
        <w:contextualSpacing/>
        <w:rPr>
          <w:rFonts w:cs="Times New Roman"/>
          <w:sz w:val="24"/>
          <w:szCs w:val="24"/>
        </w:rPr>
      </w:pPr>
      <w:r>
        <w:rPr>
          <w:rFonts w:cs="Times New Roman"/>
          <w:sz w:val="24"/>
          <w:szCs w:val="24"/>
        </w:rPr>
        <w:t xml:space="preserve">- </w:t>
      </w:r>
      <w:r w:rsidR="00076480" w:rsidRPr="000A6C58">
        <w:rPr>
          <w:rFonts w:cs="Times New Roman"/>
          <w:sz w:val="24"/>
          <w:szCs w:val="24"/>
        </w:rPr>
        <w:t>уходя из помещения, отключить электроприборы из розеток, выключить освещение, закрыть входные двери (на замок не запирать);</w:t>
      </w:r>
    </w:p>
    <w:p w:rsidR="00076480" w:rsidRPr="000A6C58" w:rsidRDefault="00C93003" w:rsidP="00DF141C">
      <w:pPr>
        <w:pStyle w:val="a1"/>
        <w:tabs>
          <w:tab w:val="left" w:pos="0"/>
          <w:tab w:val="left" w:pos="851"/>
        </w:tabs>
        <w:ind w:firstLine="709"/>
        <w:contextualSpacing/>
        <w:rPr>
          <w:rFonts w:cs="Times New Roman"/>
          <w:sz w:val="24"/>
          <w:szCs w:val="24"/>
        </w:rPr>
      </w:pPr>
      <w:r>
        <w:rPr>
          <w:rFonts w:cs="Times New Roman"/>
          <w:sz w:val="24"/>
          <w:szCs w:val="24"/>
        </w:rPr>
        <w:t xml:space="preserve">- </w:t>
      </w:r>
      <w:r w:rsidR="00076480" w:rsidRPr="000A6C58">
        <w:rPr>
          <w:rFonts w:cs="Times New Roman"/>
          <w:sz w:val="24"/>
          <w:szCs w:val="24"/>
        </w:rPr>
        <w:t>прежде чем открыть дверь и выйти, необходимо убедиться, что за дверью нет большого пожара (приложить руку к двери или осторожно потрогать металлический замок, ручку). Если они горячие, то ни в коем случае не открывать эту дверь;</w:t>
      </w:r>
    </w:p>
    <w:p w:rsidR="00076480" w:rsidRPr="000A6C58" w:rsidRDefault="00C93003" w:rsidP="00DF141C">
      <w:pPr>
        <w:pStyle w:val="a"/>
        <w:numPr>
          <w:ilvl w:val="0"/>
          <w:numId w:val="0"/>
        </w:numPr>
        <w:tabs>
          <w:tab w:val="left" w:pos="851"/>
        </w:tabs>
        <w:ind w:firstLine="709"/>
        <w:contextualSpacing/>
        <w:rPr>
          <w:sz w:val="24"/>
        </w:rPr>
      </w:pPr>
      <w:r>
        <w:rPr>
          <w:sz w:val="24"/>
        </w:rPr>
        <w:t xml:space="preserve">- </w:t>
      </w:r>
      <w:r w:rsidR="00076480" w:rsidRPr="000A6C58">
        <w:rPr>
          <w:sz w:val="24"/>
        </w:rPr>
        <w:t xml:space="preserve">не входить туда, где большая концентрация дыма и видимость менее 10 м (достаточно сделать несколько вдохов и вы можете погибнуть от отравления продуктами горения). В спокойной обстановке необходимо определить на своем этаже или в коридоре: сколько это 10 метров? </w:t>
      </w:r>
      <w:r w:rsidR="00076480" w:rsidRPr="000A6C58">
        <w:rPr>
          <w:rFonts w:eastAsia="Times New Roman"/>
          <w:sz w:val="24"/>
        </w:rPr>
        <w:t xml:space="preserve">Пробежать задымленное пространство, задержав дыхание, можно только хорошо представляя себе выход на улицу. При этом нужно учесть, что в темноте можно за что-то зацепиться одеждой или споткнуться о непредвиденное препятствие. Кроме того, очаг пожара может находиться на нижнем этаже, и тогда путь к спасению – только наверх, т.е. задержки дыхания должно хватить, чтобы успеть вернуться обратно </w:t>
      </w:r>
      <w:r w:rsidR="00AD3F91">
        <w:rPr>
          <w:rFonts w:eastAsia="Times New Roman"/>
          <w:sz w:val="24"/>
        </w:rPr>
        <w:br/>
      </w:r>
      <w:r w:rsidR="00076480" w:rsidRPr="000A6C58">
        <w:rPr>
          <w:rFonts w:eastAsia="Times New Roman"/>
          <w:sz w:val="24"/>
        </w:rPr>
        <w:t>в помещение.</w:t>
      </w:r>
    </w:p>
    <w:p w:rsidR="00076480" w:rsidRPr="000A6C58" w:rsidRDefault="00C93003" w:rsidP="00DF141C">
      <w:pPr>
        <w:pStyle w:val="a1"/>
        <w:tabs>
          <w:tab w:val="left" w:pos="851"/>
        </w:tabs>
        <w:ind w:firstLine="709"/>
        <w:contextualSpacing/>
        <w:rPr>
          <w:rFonts w:cs="Times New Roman"/>
          <w:sz w:val="24"/>
          <w:szCs w:val="24"/>
        </w:rPr>
      </w:pPr>
      <w:r>
        <w:rPr>
          <w:rFonts w:cs="Times New Roman"/>
          <w:sz w:val="24"/>
          <w:szCs w:val="24"/>
        </w:rPr>
        <w:t xml:space="preserve">- </w:t>
      </w:r>
      <w:r w:rsidR="00076480" w:rsidRPr="000A6C58">
        <w:rPr>
          <w:rFonts w:cs="Times New Roman"/>
          <w:sz w:val="24"/>
          <w:szCs w:val="24"/>
        </w:rPr>
        <w:t>выйдя из здания необходимо обязательно сообщить о себе своему непосредственному руководителю.</w:t>
      </w:r>
    </w:p>
    <w:p w:rsidR="00076480" w:rsidRPr="000A6C58" w:rsidRDefault="00076480" w:rsidP="00DF141C">
      <w:pPr>
        <w:pStyle w:val="a"/>
        <w:numPr>
          <w:ilvl w:val="0"/>
          <w:numId w:val="0"/>
        </w:numPr>
        <w:tabs>
          <w:tab w:val="left" w:pos="851"/>
        </w:tabs>
        <w:ind w:firstLine="709"/>
        <w:contextualSpacing/>
        <w:rPr>
          <w:b/>
          <w:sz w:val="24"/>
        </w:rPr>
      </w:pPr>
      <w:r w:rsidRPr="000A6C58">
        <w:rPr>
          <w:rFonts w:eastAsia="Times New Roman"/>
          <w:b/>
          <w:sz w:val="24"/>
        </w:rPr>
        <w:t xml:space="preserve">Руководители и должностные лица структурных подразделений, </w:t>
      </w:r>
      <w:proofErr w:type="gramStart"/>
      <w:r w:rsidRPr="000A6C58">
        <w:rPr>
          <w:rFonts w:eastAsia="Times New Roman"/>
          <w:b/>
          <w:sz w:val="24"/>
        </w:rPr>
        <w:t>лица</w:t>
      </w:r>
      <w:proofErr w:type="gramEnd"/>
      <w:r w:rsidRPr="000A6C58">
        <w:rPr>
          <w:rFonts w:eastAsia="Times New Roman"/>
          <w:b/>
          <w:sz w:val="24"/>
        </w:rPr>
        <w:t xml:space="preserve"> назначенные ответственными за обеспечение пожарной безопасности, обязаны:</w:t>
      </w:r>
    </w:p>
    <w:p w:rsidR="00076480" w:rsidRPr="000A6C58" w:rsidRDefault="00C93003" w:rsidP="00DF141C">
      <w:pPr>
        <w:pStyle w:val="a1"/>
        <w:tabs>
          <w:tab w:val="left" w:pos="851"/>
        </w:tabs>
        <w:ind w:firstLine="709"/>
        <w:contextualSpacing/>
        <w:rPr>
          <w:rFonts w:cs="Times New Roman"/>
          <w:sz w:val="24"/>
          <w:szCs w:val="24"/>
        </w:rPr>
      </w:pPr>
      <w:r>
        <w:rPr>
          <w:rFonts w:cs="Times New Roman"/>
          <w:sz w:val="24"/>
          <w:szCs w:val="24"/>
        </w:rPr>
        <w:t xml:space="preserve">- </w:t>
      </w:r>
      <w:r w:rsidR="00076480" w:rsidRPr="000A6C58">
        <w:rPr>
          <w:rFonts w:cs="Times New Roman"/>
          <w:sz w:val="24"/>
          <w:szCs w:val="24"/>
        </w:rPr>
        <w:t>прекратить все работы, не связанные с мероприятиями по ликвидации пожара;</w:t>
      </w:r>
    </w:p>
    <w:p w:rsidR="00076480" w:rsidRPr="000A6C58" w:rsidRDefault="00C93003" w:rsidP="00DF141C">
      <w:pPr>
        <w:pStyle w:val="a1"/>
        <w:tabs>
          <w:tab w:val="left" w:pos="851"/>
        </w:tabs>
        <w:ind w:firstLine="709"/>
        <w:contextualSpacing/>
        <w:rPr>
          <w:rFonts w:cs="Times New Roman"/>
          <w:sz w:val="24"/>
          <w:szCs w:val="24"/>
        </w:rPr>
      </w:pPr>
      <w:r>
        <w:rPr>
          <w:rFonts w:cs="Times New Roman"/>
          <w:sz w:val="24"/>
          <w:szCs w:val="24"/>
        </w:rPr>
        <w:t>-</w:t>
      </w:r>
      <w:r w:rsidR="00AD3F91">
        <w:rPr>
          <w:rFonts w:cs="Times New Roman"/>
          <w:sz w:val="24"/>
          <w:szCs w:val="24"/>
        </w:rPr>
        <w:t xml:space="preserve"> </w:t>
      </w:r>
      <w:r w:rsidR="00076480" w:rsidRPr="000A6C58">
        <w:rPr>
          <w:rFonts w:cs="Times New Roman"/>
          <w:sz w:val="24"/>
          <w:szCs w:val="24"/>
        </w:rPr>
        <w:t>в случае угрозы жизни и здоровью людей немедленно организовать их эвакуацию;</w:t>
      </w:r>
    </w:p>
    <w:p w:rsidR="00076480" w:rsidRPr="000A6C58" w:rsidRDefault="00C93003" w:rsidP="00DF141C">
      <w:pPr>
        <w:pStyle w:val="a1"/>
        <w:tabs>
          <w:tab w:val="left" w:pos="851"/>
        </w:tabs>
        <w:ind w:firstLine="709"/>
        <w:contextualSpacing/>
        <w:rPr>
          <w:rFonts w:cs="Times New Roman"/>
          <w:sz w:val="24"/>
          <w:szCs w:val="24"/>
        </w:rPr>
      </w:pPr>
      <w:r>
        <w:rPr>
          <w:rFonts w:cs="Times New Roman"/>
          <w:sz w:val="24"/>
          <w:szCs w:val="24"/>
        </w:rPr>
        <w:t>-</w:t>
      </w:r>
      <w:r w:rsidR="00AD3F91">
        <w:rPr>
          <w:rFonts w:cs="Times New Roman"/>
          <w:sz w:val="24"/>
          <w:szCs w:val="24"/>
        </w:rPr>
        <w:t xml:space="preserve"> </w:t>
      </w:r>
      <w:r w:rsidR="00076480" w:rsidRPr="000A6C58">
        <w:rPr>
          <w:rFonts w:cs="Times New Roman"/>
          <w:sz w:val="24"/>
          <w:szCs w:val="24"/>
        </w:rPr>
        <w:t>доложить о пожаре руководству ТГАСУ;</w:t>
      </w:r>
    </w:p>
    <w:p w:rsidR="00076480" w:rsidRPr="000A6C58" w:rsidRDefault="00C93003" w:rsidP="00DF141C">
      <w:pPr>
        <w:pStyle w:val="a1"/>
        <w:tabs>
          <w:tab w:val="left" w:pos="851"/>
        </w:tabs>
        <w:ind w:firstLine="709"/>
        <w:contextualSpacing/>
        <w:rPr>
          <w:rFonts w:cs="Times New Roman"/>
          <w:sz w:val="24"/>
          <w:szCs w:val="24"/>
        </w:rPr>
      </w:pPr>
      <w:r>
        <w:rPr>
          <w:rFonts w:cs="Times New Roman"/>
          <w:sz w:val="24"/>
          <w:szCs w:val="24"/>
        </w:rPr>
        <w:t xml:space="preserve">- </w:t>
      </w:r>
      <w:r w:rsidR="00076480" w:rsidRPr="000A6C58">
        <w:rPr>
          <w:rFonts w:cs="Times New Roman"/>
          <w:sz w:val="24"/>
          <w:szCs w:val="24"/>
        </w:rPr>
        <w:t xml:space="preserve">координировать проведение эвакуации работников и их сбор в установленном месте; </w:t>
      </w:r>
    </w:p>
    <w:p w:rsidR="00076480" w:rsidRPr="000A6C58" w:rsidRDefault="00C93003" w:rsidP="00DF141C">
      <w:pPr>
        <w:pStyle w:val="a1"/>
        <w:tabs>
          <w:tab w:val="left" w:pos="851"/>
        </w:tabs>
        <w:ind w:firstLine="709"/>
        <w:contextualSpacing/>
        <w:rPr>
          <w:rFonts w:cs="Times New Roman"/>
          <w:sz w:val="24"/>
          <w:szCs w:val="24"/>
        </w:rPr>
      </w:pPr>
      <w:r>
        <w:rPr>
          <w:rFonts w:cs="Times New Roman"/>
          <w:sz w:val="24"/>
          <w:szCs w:val="24"/>
        </w:rPr>
        <w:t>-</w:t>
      </w:r>
      <w:r w:rsidR="00076480" w:rsidRPr="000A6C58">
        <w:rPr>
          <w:rFonts w:cs="Times New Roman"/>
          <w:sz w:val="24"/>
          <w:szCs w:val="24"/>
        </w:rPr>
        <w:t xml:space="preserve"> совместно с лицом, ответственным за электрохозяйство объекта, обеспечить отключение электроэнергии (за исключением систем противопожарной защиты) в месте возникновения пожара или на объекте в целом. Подтверждением отключения электроэнергии является совместное оформление «Допуска на тушение пожара на отключенном энергетическом оборудовании»;</w:t>
      </w:r>
    </w:p>
    <w:p w:rsidR="00076480" w:rsidRPr="000A6C58" w:rsidRDefault="00C93003" w:rsidP="00DF141C">
      <w:pPr>
        <w:pStyle w:val="a1"/>
        <w:tabs>
          <w:tab w:val="left" w:pos="851"/>
        </w:tabs>
        <w:ind w:firstLine="709"/>
        <w:contextualSpacing/>
        <w:rPr>
          <w:rFonts w:cs="Times New Roman"/>
          <w:sz w:val="24"/>
          <w:szCs w:val="24"/>
        </w:rPr>
      </w:pPr>
      <w:r>
        <w:rPr>
          <w:rFonts w:cs="Times New Roman"/>
          <w:sz w:val="24"/>
          <w:szCs w:val="24"/>
        </w:rPr>
        <w:t>-</w:t>
      </w:r>
      <w:r w:rsidR="00AD3F91">
        <w:rPr>
          <w:rFonts w:cs="Times New Roman"/>
          <w:sz w:val="24"/>
          <w:szCs w:val="24"/>
        </w:rPr>
        <w:t xml:space="preserve"> </w:t>
      </w:r>
      <w:r w:rsidR="00076480" w:rsidRPr="000A6C58">
        <w:rPr>
          <w:rFonts w:cs="Times New Roman"/>
          <w:sz w:val="24"/>
          <w:szCs w:val="24"/>
        </w:rPr>
        <w:t>организовать встречу подразделений пожарной охраны;</w:t>
      </w:r>
    </w:p>
    <w:p w:rsidR="00076480" w:rsidRPr="000A6C58" w:rsidRDefault="00C93003" w:rsidP="00DF141C">
      <w:pPr>
        <w:pStyle w:val="a1"/>
        <w:tabs>
          <w:tab w:val="left" w:pos="851"/>
        </w:tabs>
        <w:ind w:firstLine="709"/>
        <w:contextualSpacing/>
        <w:rPr>
          <w:rFonts w:cs="Times New Roman"/>
          <w:sz w:val="24"/>
          <w:szCs w:val="24"/>
        </w:rPr>
      </w:pPr>
      <w:r>
        <w:rPr>
          <w:rFonts w:cs="Times New Roman"/>
          <w:sz w:val="24"/>
          <w:szCs w:val="24"/>
        </w:rPr>
        <w:t xml:space="preserve">- </w:t>
      </w:r>
      <w:r w:rsidR="00076480" w:rsidRPr="000A6C58">
        <w:rPr>
          <w:rFonts w:cs="Times New Roman"/>
          <w:sz w:val="24"/>
          <w:szCs w:val="24"/>
        </w:rPr>
        <w:t xml:space="preserve">по прибытию подразделений пожарной охраны сообщить информацию об очаге пожара, имеющиеся сведения о нахождении людей в опасной зоне и в здании в целом, </w:t>
      </w:r>
      <w:r w:rsidR="00AD3F91">
        <w:rPr>
          <w:rFonts w:cs="Times New Roman"/>
          <w:sz w:val="24"/>
          <w:szCs w:val="24"/>
        </w:rPr>
        <w:t xml:space="preserve">                </w:t>
      </w:r>
      <w:r w:rsidR="00076480" w:rsidRPr="000A6C58">
        <w:rPr>
          <w:rFonts w:cs="Times New Roman"/>
          <w:sz w:val="24"/>
          <w:szCs w:val="24"/>
        </w:rPr>
        <w:t xml:space="preserve">о принятых мерах по ликвидации пожара и эвакуации людей; </w:t>
      </w:r>
    </w:p>
    <w:p w:rsidR="00C93003" w:rsidRDefault="00C93003" w:rsidP="00DF141C">
      <w:pPr>
        <w:pStyle w:val="a1"/>
        <w:tabs>
          <w:tab w:val="left" w:pos="851"/>
        </w:tabs>
        <w:ind w:firstLine="709"/>
        <w:contextualSpacing/>
        <w:rPr>
          <w:rFonts w:cs="Times New Roman"/>
          <w:sz w:val="24"/>
          <w:szCs w:val="24"/>
        </w:rPr>
      </w:pPr>
      <w:r>
        <w:rPr>
          <w:rFonts w:cs="Times New Roman"/>
          <w:sz w:val="24"/>
          <w:szCs w:val="24"/>
        </w:rPr>
        <w:t xml:space="preserve">- </w:t>
      </w:r>
      <w:r w:rsidR="00076480" w:rsidRPr="000A6C58">
        <w:rPr>
          <w:rFonts w:cs="Times New Roman"/>
          <w:sz w:val="24"/>
          <w:szCs w:val="24"/>
        </w:rPr>
        <w:t xml:space="preserve">проинформировать о конструктивных и технологических особенностях объекта, наличии опасных факторов (оборудования под напряжением, баллонов с газом, емкостей </w:t>
      </w:r>
      <w:r w:rsidR="00AD3F91">
        <w:rPr>
          <w:rFonts w:cs="Times New Roman"/>
          <w:sz w:val="24"/>
          <w:szCs w:val="24"/>
        </w:rPr>
        <w:br/>
      </w:r>
      <w:r w:rsidR="00076480" w:rsidRPr="000A6C58">
        <w:rPr>
          <w:rFonts w:cs="Times New Roman"/>
          <w:sz w:val="24"/>
          <w:szCs w:val="24"/>
        </w:rPr>
        <w:t>с ЛВЖ, ГЖ и т.д.) и других сведениях, необходимых для успешной ликвидации пожара.</w:t>
      </w:r>
      <w:bookmarkStart w:id="29" w:name="_Toc321999083"/>
      <w:bookmarkStart w:id="30" w:name="_Toc329680855"/>
      <w:bookmarkStart w:id="31" w:name="_Toc329681110"/>
      <w:bookmarkStart w:id="32" w:name="_Toc329681157"/>
      <w:bookmarkStart w:id="33" w:name="_Toc329681204"/>
    </w:p>
    <w:p w:rsidR="00076480" w:rsidRPr="00C93003" w:rsidRDefault="00076480" w:rsidP="00DF141C">
      <w:pPr>
        <w:pStyle w:val="a1"/>
        <w:tabs>
          <w:tab w:val="left" w:pos="851"/>
        </w:tabs>
        <w:ind w:firstLine="709"/>
        <w:contextualSpacing/>
        <w:rPr>
          <w:rFonts w:cs="Times New Roman"/>
          <w:b/>
          <w:sz w:val="24"/>
          <w:szCs w:val="24"/>
        </w:rPr>
      </w:pPr>
      <w:r w:rsidRPr="00C93003">
        <w:rPr>
          <w:b/>
          <w:sz w:val="24"/>
          <w:szCs w:val="24"/>
        </w:rPr>
        <w:t>Порядок действий сотрудников при проведении эвакуации во время пожара</w:t>
      </w:r>
      <w:bookmarkEnd w:id="29"/>
      <w:bookmarkEnd w:id="30"/>
      <w:bookmarkEnd w:id="31"/>
      <w:bookmarkEnd w:id="32"/>
      <w:bookmarkEnd w:id="33"/>
      <w:r w:rsidR="00DF141C">
        <w:rPr>
          <w:b/>
          <w:sz w:val="24"/>
          <w:szCs w:val="24"/>
        </w:rPr>
        <w:t>.</w:t>
      </w:r>
    </w:p>
    <w:p w:rsidR="00C93003" w:rsidRDefault="00076480" w:rsidP="00DF141C">
      <w:pPr>
        <w:pStyle w:val="a1"/>
        <w:ind w:firstLine="709"/>
        <w:contextualSpacing/>
        <w:rPr>
          <w:rFonts w:cs="Times New Roman"/>
          <w:sz w:val="24"/>
          <w:szCs w:val="24"/>
        </w:rPr>
      </w:pPr>
      <w:r w:rsidRPr="000A6C58">
        <w:rPr>
          <w:rFonts w:cs="Times New Roman"/>
          <w:sz w:val="24"/>
          <w:szCs w:val="24"/>
        </w:rPr>
        <w:t>При объявлении эвакуации по системе оповещения и управления эвакуацией (СОУЭ) на объекте, необходимо немедленно покинуть свои рабочие места, эвакуироваться из здания и явиться на определенное место сбора.</w:t>
      </w:r>
      <w:bookmarkStart w:id="34" w:name="_Toc321999084"/>
      <w:bookmarkStart w:id="35" w:name="_Toc329680856"/>
      <w:bookmarkStart w:id="36" w:name="_Toc329681111"/>
      <w:bookmarkStart w:id="37" w:name="_Toc329681158"/>
      <w:bookmarkStart w:id="38" w:name="_Toc329681205"/>
    </w:p>
    <w:p w:rsidR="00076480" w:rsidRPr="00A33148" w:rsidRDefault="00076480" w:rsidP="00DF141C">
      <w:pPr>
        <w:pStyle w:val="a1"/>
        <w:ind w:firstLine="709"/>
        <w:contextualSpacing/>
        <w:rPr>
          <w:rFonts w:cs="Times New Roman"/>
          <w:b/>
          <w:sz w:val="24"/>
          <w:szCs w:val="24"/>
        </w:rPr>
      </w:pPr>
      <w:r w:rsidRPr="00A33148">
        <w:rPr>
          <w:rFonts w:cs="Times New Roman"/>
          <w:b/>
          <w:sz w:val="24"/>
          <w:szCs w:val="24"/>
        </w:rPr>
        <w:t>Если дым и пламя позволяют выйти из помещения наружу:</w:t>
      </w:r>
      <w:bookmarkEnd w:id="34"/>
      <w:bookmarkEnd w:id="35"/>
      <w:bookmarkEnd w:id="36"/>
      <w:bookmarkEnd w:id="37"/>
      <w:bookmarkEnd w:id="38"/>
    </w:p>
    <w:p w:rsidR="00076480" w:rsidRPr="000A6C58" w:rsidRDefault="00C93003" w:rsidP="00DF141C">
      <w:pPr>
        <w:pStyle w:val="a1"/>
        <w:tabs>
          <w:tab w:val="left" w:pos="851"/>
        </w:tabs>
        <w:ind w:firstLine="709"/>
        <w:contextualSpacing/>
        <w:rPr>
          <w:rFonts w:cs="Times New Roman"/>
          <w:sz w:val="24"/>
          <w:szCs w:val="24"/>
        </w:rPr>
      </w:pPr>
      <w:r>
        <w:rPr>
          <w:rFonts w:cs="Times New Roman"/>
          <w:sz w:val="24"/>
          <w:szCs w:val="24"/>
        </w:rPr>
        <w:t xml:space="preserve">- </w:t>
      </w:r>
      <w:r w:rsidR="00076480" w:rsidRPr="000A6C58">
        <w:rPr>
          <w:rFonts w:cs="Times New Roman"/>
          <w:sz w:val="24"/>
          <w:szCs w:val="24"/>
        </w:rPr>
        <w:t>уходите от огня</w:t>
      </w:r>
      <w:r w:rsidR="00AD3F91">
        <w:rPr>
          <w:rFonts w:cs="Times New Roman"/>
          <w:sz w:val="24"/>
          <w:szCs w:val="24"/>
        </w:rPr>
        <w:t>,</w:t>
      </w:r>
      <w:r w:rsidR="00076480" w:rsidRPr="000A6C58">
        <w:rPr>
          <w:rFonts w:cs="Times New Roman"/>
          <w:sz w:val="24"/>
          <w:szCs w:val="24"/>
        </w:rPr>
        <w:t xml:space="preserve"> используя запасные эвакуационные и аварийные выходы (окна, двери в смежные помещения, выходы на кровлю), ни в коем случае не пользуйтесь лифтом, он может остановиться в любой момент и быть заблокированным;</w:t>
      </w:r>
    </w:p>
    <w:p w:rsidR="00076480" w:rsidRPr="000A6C58" w:rsidRDefault="00C93003" w:rsidP="00DF141C">
      <w:pPr>
        <w:pStyle w:val="a1"/>
        <w:tabs>
          <w:tab w:val="left" w:pos="851"/>
        </w:tabs>
        <w:ind w:firstLine="709"/>
        <w:contextualSpacing/>
        <w:rPr>
          <w:rFonts w:cs="Times New Roman"/>
          <w:sz w:val="24"/>
          <w:szCs w:val="24"/>
        </w:rPr>
      </w:pPr>
      <w:r>
        <w:rPr>
          <w:rFonts w:cs="Times New Roman"/>
          <w:sz w:val="24"/>
          <w:szCs w:val="24"/>
        </w:rPr>
        <w:t xml:space="preserve">- </w:t>
      </w:r>
      <w:r w:rsidR="00076480" w:rsidRPr="000A6C58">
        <w:rPr>
          <w:rFonts w:cs="Times New Roman"/>
          <w:sz w:val="24"/>
          <w:szCs w:val="24"/>
        </w:rPr>
        <w:t>знайте, что вредные продукты горения выделяются при пожаре очень быстро, для оценки ситуации и для спасения вы имеете очень мало времени (иногда всего 5 – 7 минут);</w:t>
      </w:r>
    </w:p>
    <w:p w:rsidR="00076480" w:rsidRPr="000A6C58" w:rsidRDefault="00C93003" w:rsidP="00DF141C">
      <w:pPr>
        <w:pStyle w:val="a1"/>
        <w:tabs>
          <w:tab w:val="left" w:pos="851"/>
        </w:tabs>
        <w:ind w:firstLine="709"/>
        <w:contextualSpacing/>
        <w:rPr>
          <w:rFonts w:cs="Times New Roman"/>
          <w:sz w:val="24"/>
          <w:szCs w:val="24"/>
        </w:rPr>
      </w:pPr>
      <w:r>
        <w:rPr>
          <w:rFonts w:cs="Times New Roman"/>
          <w:sz w:val="24"/>
          <w:szCs w:val="24"/>
        </w:rPr>
        <w:t xml:space="preserve">- </w:t>
      </w:r>
      <w:r w:rsidR="00076480" w:rsidRPr="000A6C58">
        <w:rPr>
          <w:rFonts w:cs="Times New Roman"/>
          <w:sz w:val="24"/>
          <w:szCs w:val="24"/>
        </w:rPr>
        <w:t>отключите электроприборы, освещение и закройте окна;</w:t>
      </w:r>
    </w:p>
    <w:p w:rsidR="00076480" w:rsidRPr="000A6C58" w:rsidRDefault="00C93003" w:rsidP="00DF141C">
      <w:pPr>
        <w:pStyle w:val="a1"/>
        <w:tabs>
          <w:tab w:val="left" w:pos="851"/>
        </w:tabs>
        <w:ind w:firstLine="709"/>
        <w:contextualSpacing/>
        <w:rPr>
          <w:rFonts w:cs="Times New Roman"/>
          <w:sz w:val="24"/>
          <w:szCs w:val="24"/>
        </w:rPr>
      </w:pPr>
      <w:r>
        <w:rPr>
          <w:rFonts w:cs="Times New Roman"/>
          <w:sz w:val="24"/>
          <w:szCs w:val="24"/>
        </w:rPr>
        <w:t xml:space="preserve">- </w:t>
      </w:r>
      <w:proofErr w:type="gramStart"/>
      <w:r w:rsidR="00076480" w:rsidRPr="000A6C58">
        <w:rPr>
          <w:rFonts w:cs="Times New Roman"/>
          <w:sz w:val="24"/>
          <w:szCs w:val="24"/>
        </w:rPr>
        <w:t>продвигайтесь к выходу пригнувшись</w:t>
      </w:r>
      <w:proofErr w:type="gramEnd"/>
      <w:r w:rsidR="00076480" w:rsidRPr="000A6C58">
        <w:rPr>
          <w:rFonts w:cs="Times New Roman"/>
          <w:sz w:val="24"/>
          <w:szCs w:val="24"/>
        </w:rPr>
        <w:t xml:space="preserve"> или на четвереньках, при необходимости даже ползком, так как дым, вредные продукты горения возле пола имеют меньшую концентрацию;</w:t>
      </w:r>
    </w:p>
    <w:p w:rsidR="00076480" w:rsidRPr="000A6C58" w:rsidRDefault="00C93003" w:rsidP="00DF141C">
      <w:pPr>
        <w:pStyle w:val="a1"/>
        <w:tabs>
          <w:tab w:val="left" w:pos="851"/>
        </w:tabs>
        <w:ind w:firstLine="709"/>
        <w:contextualSpacing/>
        <w:rPr>
          <w:rFonts w:cs="Times New Roman"/>
          <w:sz w:val="24"/>
          <w:szCs w:val="24"/>
        </w:rPr>
      </w:pPr>
      <w:r>
        <w:rPr>
          <w:rFonts w:cs="Times New Roman"/>
          <w:sz w:val="24"/>
          <w:szCs w:val="24"/>
        </w:rPr>
        <w:lastRenderedPageBreak/>
        <w:t xml:space="preserve">- </w:t>
      </w:r>
      <w:r w:rsidR="00076480" w:rsidRPr="000A6C58">
        <w:rPr>
          <w:rFonts w:cs="Times New Roman"/>
          <w:sz w:val="24"/>
          <w:szCs w:val="24"/>
        </w:rPr>
        <w:t xml:space="preserve">по пути за собой плотно закрывайте двери, чтобы преградить дорогу огню (дверь может задержать распространение горения более чем на 10 – 15 минут); </w:t>
      </w:r>
    </w:p>
    <w:p w:rsidR="00076480" w:rsidRPr="000A6C58" w:rsidRDefault="00C93003" w:rsidP="00DF141C">
      <w:pPr>
        <w:pStyle w:val="a1"/>
        <w:tabs>
          <w:tab w:val="left" w:pos="851"/>
        </w:tabs>
        <w:ind w:firstLine="709"/>
        <w:contextualSpacing/>
        <w:rPr>
          <w:rFonts w:cs="Times New Roman"/>
          <w:sz w:val="24"/>
          <w:szCs w:val="24"/>
        </w:rPr>
      </w:pPr>
      <w:r>
        <w:rPr>
          <w:rFonts w:cs="Times New Roman"/>
          <w:sz w:val="24"/>
          <w:szCs w:val="24"/>
        </w:rPr>
        <w:t xml:space="preserve">- </w:t>
      </w:r>
      <w:r w:rsidR="00076480" w:rsidRPr="000A6C58">
        <w:rPr>
          <w:rFonts w:cs="Times New Roman"/>
          <w:sz w:val="24"/>
          <w:szCs w:val="24"/>
        </w:rPr>
        <w:t>если дыма много, першит в горле, слезятся глаза – пробирайтесь, плотно закрывая дыхательные пути какой-нибудь многослойной хлопчатобумажной тканью, дышите через ткань. Хорошо, если вы сможете увлажнить внешнюю часть этой ткани. Этим вы спасете свои бронхи и легкие от действия раздражающих веществ. Но помните, что этот способ не спасает от отравления угарным газом;</w:t>
      </w:r>
    </w:p>
    <w:p w:rsidR="00076480" w:rsidRPr="000A6C58" w:rsidRDefault="00C93003" w:rsidP="00DF141C">
      <w:pPr>
        <w:pStyle w:val="a1"/>
        <w:tabs>
          <w:tab w:val="left" w:pos="851"/>
        </w:tabs>
        <w:ind w:firstLine="709"/>
        <w:contextualSpacing/>
        <w:rPr>
          <w:rFonts w:cs="Times New Roman"/>
          <w:sz w:val="24"/>
          <w:szCs w:val="24"/>
        </w:rPr>
      </w:pPr>
      <w:r>
        <w:rPr>
          <w:rFonts w:cs="Times New Roman"/>
          <w:sz w:val="24"/>
          <w:szCs w:val="24"/>
        </w:rPr>
        <w:t xml:space="preserve">- </w:t>
      </w:r>
      <w:r w:rsidR="00076480" w:rsidRPr="000A6C58">
        <w:rPr>
          <w:rFonts w:cs="Times New Roman"/>
          <w:sz w:val="24"/>
          <w:szCs w:val="24"/>
        </w:rPr>
        <w:t xml:space="preserve">покинув опасное помещение, не возвращайтесь назад зачем-нибудь: во-первых, опасность там сильно возросла, а во-вторых, вас в том помещении никто не будет искать </w:t>
      </w:r>
      <w:r w:rsidR="00FA6C4D">
        <w:rPr>
          <w:rFonts w:cs="Times New Roman"/>
          <w:sz w:val="24"/>
          <w:szCs w:val="24"/>
        </w:rPr>
        <w:br/>
      </w:r>
      <w:r w:rsidR="00076480" w:rsidRPr="000A6C58">
        <w:rPr>
          <w:rFonts w:cs="Times New Roman"/>
          <w:sz w:val="24"/>
          <w:szCs w:val="24"/>
        </w:rPr>
        <w:t>и спасать, потому что все видели, что вы уже вышли на улицу;</w:t>
      </w:r>
    </w:p>
    <w:p w:rsidR="00C93003" w:rsidRDefault="00C93003" w:rsidP="00DF141C">
      <w:pPr>
        <w:pStyle w:val="a1"/>
        <w:tabs>
          <w:tab w:val="left" w:pos="851"/>
        </w:tabs>
        <w:ind w:firstLine="709"/>
        <w:contextualSpacing/>
        <w:rPr>
          <w:rFonts w:cs="Times New Roman"/>
          <w:sz w:val="24"/>
          <w:szCs w:val="24"/>
        </w:rPr>
      </w:pPr>
      <w:r>
        <w:rPr>
          <w:rFonts w:cs="Times New Roman"/>
          <w:sz w:val="24"/>
          <w:szCs w:val="24"/>
        </w:rPr>
        <w:t xml:space="preserve">- </w:t>
      </w:r>
      <w:r w:rsidR="00076480" w:rsidRPr="000A6C58">
        <w:rPr>
          <w:rFonts w:cs="Times New Roman"/>
          <w:sz w:val="24"/>
          <w:szCs w:val="24"/>
        </w:rPr>
        <w:t>в случае если вы вышли из здания незамеченными, обязательно сообщите о себе своему руководителю, лицу, его замещающему или должностным лицам объекта, в целях предупреждения ненужного риска при ваших поисках.</w:t>
      </w:r>
      <w:bookmarkStart w:id="39" w:name="_Toc321999085"/>
      <w:bookmarkStart w:id="40" w:name="_Toc329680857"/>
      <w:bookmarkStart w:id="41" w:name="_Toc329681112"/>
      <w:bookmarkStart w:id="42" w:name="_Toc329681159"/>
      <w:bookmarkStart w:id="43" w:name="_Toc329681206"/>
    </w:p>
    <w:p w:rsidR="00076480" w:rsidRPr="00C93003" w:rsidRDefault="00076480" w:rsidP="00DF141C">
      <w:pPr>
        <w:pStyle w:val="a1"/>
        <w:tabs>
          <w:tab w:val="left" w:pos="851"/>
        </w:tabs>
        <w:ind w:firstLine="709"/>
        <w:contextualSpacing/>
        <w:rPr>
          <w:rFonts w:cs="Times New Roman"/>
          <w:b/>
          <w:sz w:val="24"/>
          <w:szCs w:val="24"/>
        </w:rPr>
      </w:pPr>
      <w:r w:rsidRPr="00C93003">
        <w:rPr>
          <w:rFonts w:cs="Times New Roman"/>
          <w:b/>
          <w:sz w:val="24"/>
          <w:szCs w:val="24"/>
        </w:rPr>
        <w:t>Если дым и пламя в соседних помещениях не позволяют выйти наружу:</w:t>
      </w:r>
      <w:bookmarkEnd w:id="39"/>
      <w:bookmarkEnd w:id="40"/>
      <w:bookmarkEnd w:id="41"/>
      <w:bookmarkEnd w:id="42"/>
      <w:bookmarkEnd w:id="43"/>
    </w:p>
    <w:p w:rsidR="00076480" w:rsidRPr="000A6C58" w:rsidRDefault="00C93003" w:rsidP="00DF141C">
      <w:pPr>
        <w:pStyle w:val="a1"/>
        <w:tabs>
          <w:tab w:val="left" w:pos="851"/>
        </w:tabs>
        <w:ind w:firstLine="709"/>
        <w:contextualSpacing/>
        <w:rPr>
          <w:rFonts w:cs="Times New Roman"/>
          <w:sz w:val="24"/>
          <w:szCs w:val="24"/>
        </w:rPr>
      </w:pPr>
      <w:r>
        <w:rPr>
          <w:rFonts w:cs="Times New Roman"/>
          <w:sz w:val="24"/>
          <w:szCs w:val="24"/>
        </w:rPr>
        <w:t xml:space="preserve">- </w:t>
      </w:r>
      <w:r w:rsidR="00076480" w:rsidRPr="000A6C58">
        <w:rPr>
          <w:rFonts w:cs="Times New Roman"/>
          <w:sz w:val="24"/>
          <w:szCs w:val="24"/>
        </w:rPr>
        <w:t>не поддавайтесь панике, капитальные конструкции в состоянии выдержать высокую температуру;</w:t>
      </w:r>
    </w:p>
    <w:p w:rsidR="00076480" w:rsidRPr="000A6C58" w:rsidRDefault="00C93003" w:rsidP="00DF141C">
      <w:pPr>
        <w:pStyle w:val="a1"/>
        <w:tabs>
          <w:tab w:val="left" w:pos="851"/>
        </w:tabs>
        <w:ind w:firstLine="709"/>
        <w:contextualSpacing/>
        <w:rPr>
          <w:rFonts w:cs="Times New Roman"/>
          <w:sz w:val="24"/>
          <w:szCs w:val="24"/>
        </w:rPr>
      </w:pPr>
      <w:r>
        <w:rPr>
          <w:rFonts w:cs="Times New Roman"/>
          <w:sz w:val="24"/>
          <w:szCs w:val="24"/>
        </w:rPr>
        <w:t xml:space="preserve">- </w:t>
      </w:r>
      <w:r w:rsidR="00076480" w:rsidRPr="000A6C58">
        <w:rPr>
          <w:rFonts w:cs="Times New Roman"/>
          <w:sz w:val="24"/>
          <w:szCs w:val="24"/>
        </w:rPr>
        <w:t>если вы отрезаны огнем и дымом от основных путей эвакуации в многоэтажном здании, проверьте, существует ли возможность выйти на крышу или спуститься по незадымляемой пожарной лестнице;</w:t>
      </w:r>
    </w:p>
    <w:p w:rsidR="00076480" w:rsidRPr="000A6C58" w:rsidRDefault="00C93003" w:rsidP="00DF141C">
      <w:pPr>
        <w:pStyle w:val="a1"/>
        <w:tabs>
          <w:tab w:val="left" w:pos="851"/>
        </w:tabs>
        <w:ind w:firstLine="709"/>
        <w:contextualSpacing/>
        <w:rPr>
          <w:rFonts w:cs="Times New Roman"/>
          <w:sz w:val="24"/>
          <w:szCs w:val="24"/>
        </w:rPr>
      </w:pPr>
      <w:r>
        <w:rPr>
          <w:rFonts w:cs="Times New Roman"/>
          <w:sz w:val="24"/>
          <w:szCs w:val="24"/>
        </w:rPr>
        <w:t xml:space="preserve">- </w:t>
      </w:r>
      <w:r w:rsidR="00076480" w:rsidRPr="000A6C58">
        <w:rPr>
          <w:rFonts w:cs="Times New Roman"/>
          <w:sz w:val="24"/>
          <w:szCs w:val="24"/>
        </w:rPr>
        <w:t xml:space="preserve">если возможности эвакуироваться нет, то для защиты от тепла и дыма постарайтесь надежно </w:t>
      </w:r>
      <w:proofErr w:type="spellStart"/>
      <w:r w:rsidR="00076480" w:rsidRPr="000A6C58">
        <w:rPr>
          <w:rFonts w:cs="Times New Roman"/>
          <w:sz w:val="24"/>
          <w:szCs w:val="24"/>
        </w:rPr>
        <w:t>загерметизировать</w:t>
      </w:r>
      <w:proofErr w:type="spellEnd"/>
      <w:r w:rsidR="00076480" w:rsidRPr="000A6C58">
        <w:rPr>
          <w:rFonts w:cs="Times New Roman"/>
          <w:sz w:val="24"/>
          <w:szCs w:val="24"/>
        </w:rPr>
        <w:t xml:space="preserve"> помещение, в котором находитесь. Для этого плотно закройте входную дверь, намочите водой любую ткань, обрывки одежды или штор и плотно закройте (законопатьте) ими щели двери изнутри помещения. Во избежание тяги из коридора и проникновения дыма с улицы закройте окна, форточки, заткните вентиляционные отверстия;</w:t>
      </w:r>
    </w:p>
    <w:p w:rsidR="00076480" w:rsidRPr="000A6C58" w:rsidRDefault="00C93003" w:rsidP="00DF141C">
      <w:pPr>
        <w:pStyle w:val="a1"/>
        <w:tabs>
          <w:tab w:val="left" w:pos="851"/>
        </w:tabs>
        <w:ind w:firstLine="709"/>
        <w:contextualSpacing/>
        <w:rPr>
          <w:rFonts w:cs="Times New Roman"/>
          <w:sz w:val="24"/>
          <w:szCs w:val="24"/>
        </w:rPr>
      </w:pPr>
      <w:r>
        <w:rPr>
          <w:rFonts w:cs="Times New Roman"/>
          <w:sz w:val="24"/>
          <w:szCs w:val="24"/>
        </w:rPr>
        <w:t xml:space="preserve">- </w:t>
      </w:r>
      <w:r w:rsidR="00076480" w:rsidRPr="000A6C58">
        <w:rPr>
          <w:rFonts w:cs="Times New Roman"/>
          <w:sz w:val="24"/>
          <w:szCs w:val="24"/>
        </w:rPr>
        <w:t>если есть вода, постоянно смачивайте двери, пол, тряпки;</w:t>
      </w:r>
    </w:p>
    <w:p w:rsidR="00076480" w:rsidRPr="000A6C58" w:rsidRDefault="00C93003" w:rsidP="00DF141C">
      <w:pPr>
        <w:pStyle w:val="a1"/>
        <w:tabs>
          <w:tab w:val="left" w:pos="851"/>
        </w:tabs>
        <w:ind w:firstLine="709"/>
        <w:contextualSpacing/>
        <w:rPr>
          <w:rFonts w:cs="Times New Roman"/>
          <w:sz w:val="24"/>
          <w:szCs w:val="24"/>
        </w:rPr>
      </w:pPr>
      <w:r>
        <w:rPr>
          <w:rFonts w:cs="Times New Roman"/>
          <w:sz w:val="24"/>
          <w:szCs w:val="24"/>
        </w:rPr>
        <w:t xml:space="preserve">- </w:t>
      </w:r>
      <w:r w:rsidR="00076480" w:rsidRPr="000A6C58">
        <w:rPr>
          <w:rFonts w:cs="Times New Roman"/>
          <w:sz w:val="24"/>
          <w:szCs w:val="24"/>
        </w:rPr>
        <w:t>если в помещении есть телефон, звоните «01», даже если вы уже звонили туда до этого, и даже если вы видите подъехавшие пожарные автомобили. Объясните диспетчеру, где именно вы находитесь, и что вы отрезаны огнем от выхода;</w:t>
      </w:r>
    </w:p>
    <w:p w:rsidR="00076480" w:rsidRPr="000A6C58" w:rsidRDefault="00C93003" w:rsidP="00DF141C">
      <w:pPr>
        <w:pStyle w:val="a1"/>
        <w:tabs>
          <w:tab w:val="left" w:pos="851"/>
        </w:tabs>
        <w:ind w:firstLine="709"/>
        <w:contextualSpacing/>
        <w:rPr>
          <w:rFonts w:cs="Times New Roman"/>
          <w:sz w:val="24"/>
          <w:szCs w:val="24"/>
        </w:rPr>
      </w:pPr>
      <w:r>
        <w:rPr>
          <w:rFonts w:cs="Times New Roman"/>
          <w:sz w:val="24"/>
          <w:szCs w:val="24"/>
        </w:rPr>
        <w:t xml:space="preserve">- </w:t>
      </w:r>
      <w:r w:rsidR="00076480" w:rsidRPr="000A6C58">
        <w:rPr>
          <w:rFonts w:cs="Times New Roman"/>
          <w:sz w:val="24"/>
          <w:szCs w:val="24"/>
        </w:rPr>
        <w:t>если комната наполнилась дымом, передвигайтесь ползком – так будет легче дышать (около пола температура ниже и кислорода больше);</w:t>
      </w:r>
    </w:p>
    <w:p w:rsidR="00076480" w:rsidRPr="000A6C58" w:rsidRDefault="00C93003" w:rsidP="00DF141C">
      <w:pPr>
        <w:pStyle w:val="a1"/>
        <w:tabs>
          <w:tab w:val="left" w:pos="851"/>
        </w:tabs>
        <w:ind w:firstLine="709"/>
        <w:contextualSpacing/>
        <w:rPr>
          <w:rFonts w:cs="Times New Roman"/>
          <w:sz w:val="24"/>
          <w:szCs w:val="24"/>
        </w:rPr>
      </w:pPr>
      <w:r>
        <w:rPr>
          <w:rFonts w:cs="Times New Roman"/>
          <w:sz w:val="24"/>
          <w:szCs w:val="24"/>
        </w:rPr>
        <w:t xml:space="preserve">- </w:t>
      </w:r>
      <w:r w:rsidR="00076480" w:rsidRPr="000A6C58">
        <w:rPr>
          <w:rFonts w:cs="Times New Roman"/>
          <w:sz w:val="24"/>
          <w:szCs w:val="24"/>
        </w:rPr>
        <w:t>оберните лицо повязкой из влажной ткани;</w:t>
      </w:r>
    </w:p>
    <w:p w:rsidR="00076480" w:rsidRPr="000A6C58" w:rsidRDefault="00C93003" w:rsidP="00DF141C">
      <w:pPr>
        <w:pStyle w:val="a1"/>
        <w:tabs>
          <w:tab w:val="left" w:pos="851"/>
        </w:tabs>
        <w:ind w:firstLine="709"/>
        <w:contextualSpacing/>
        <w:rPr>
          <w:rFonts w:cs="Times New Roman"/>
          <w:sz w:val="24"/>
          <w:szCs w:val="24"/>
        </w:rPr>
      </w:pPr>
      <w:r>
        <w:rPr>
          <w:rFonts w:cs="Times New Roman"/>
          <w:sz w:val="24"/>
          <w:szCs w:val="24"/>
        </w:rPr>
        <w:t xml:space="preserve">- </w:t>
      </w:r>
      <w:r w:rsidR="00076480" w:rsidRPr="000A6C58">
        <w:rPr>
          <w:rFonts w:cs="Times New Roman"/>
          <w:sz w:val="24"/>
          <w:szCs w:val="24"/>
        </w:rPr>
        <w:t>продвигайтесь в сторону окна, находитесь возле окна и привлекайте к себе внимание людей на улице;</w:t>
      </w:r>
    </w:p>
    <w:p w:rsidR="00076480" w:rsidRPr="000A6C58" w:rsidRDefault="00C93003" w:rsidP="00DF141C">
      <w:pPr>
        <w:pStyle w:val="a1"/>
        <w:tabs>
          <w:tab w:val="left" w:pos="851"/>
        </w:tabs>
        <w:ind w:firstLine="709"/>
        <w:contextualSpacing/>
        <w:rPr>
          <w:rFonts w:cs="Times New Roman"/>
          <w:sz w:val="24"/>
          <w:szCs w:val="24"/>
        </w:rPr>
      </w:pPr>
      <w:r>
        <w:rPr>
          <w:rFonts w:cs="Times New Roman"/>
          <w:sz w:val="24"/>
          <w:szCs w:val="24"/>
        </w:rPr>
        <w:t xml:space="preserve">- </w:t>
      </w:r>
      <w:r w:rsidR="00076480" w:rsidRPr="000A6C58">
        <w:rPr>
          <w:rFonts w:cs="Times New Roman"/>
          <w:sz w:val="24"/>
          <w:szCs w:val="24"/>
        </w:rPr>
        <w:t>если нет крайней необходимости (ощущения удушья, помутнения сознания), старайтесь не открывать и не разбивать окно, так как герметичность вашего убежища нарушится, помещение быстро заполнится дымом и дышать даже у распахнутого окна будет затруднительно;</w:t>
      </w:r>
    </w:p>
    <w:p w:rsidR="00C93003" w:rsidRDefault="00C93003" w:rsidP="00DF141C">
      <w:pPr>
        <w:pStyle w:val="a1"/>
        <w:tabs>
          <w:tab w:val="left" w:pos="851"/>
        </w:tabs>
        <w:ind w:firstLine="709"/>
        <w:contextualSpacing/>
        <w:rPr>
          <w:rFonts w:cs="Times New Roman"/>
          <w:sz w:val="24"/>
          <w:szCs w:val="24"/>
        </w:rPr>
      </w:pPr>
      <w:r>
        <w:rPr>
          <w:rFonts w:cs="Times New Roman"/>
          <w:sz w:val="24"/>
          <w:szCs w:val="24"/>
        </w:rPr>
        <w:t xml:space="preserve">- </w:t>
      </w:r>
      <w:r w:rsidR="00076480" w:rsidRPr="000A6C58">
        <w:rPr>
          <w:rFonts w:cs="Times New Roman"/>
          <w:sz w:val="24"/>
          <w:szCs w:val="24"/>
        </w:rPr>
        <w:t xml:space="preserve">При выходе из здания необходимо явиться на место сбора  и обязательно сообщить </w:t>
      </w:r>
      <w:r w:rsidR="00FA6C4D">
        <w:rPr>
          <w:rFonts w:cs="Times New Roman"/>
          <w:sz w:val="24"/>
          <w:szCs w:val="24"/>
        </w:rPr>
        <w:br/>
      </w:r>
      <w:r w:rsidR="00076480" w:rsidRPr="000A6C58">
        <w:rPr>
          <w:rFonts w:cs="Times New Roman"/>
          <w:sz w:val="24"/>
          <w:szCs w:val="24"/>
        </w:rPr>
        <w:t xml:space="preserve">о себе своему непосредственному руководителю. </w:t>
      </w:r>
      <w:bookmarkStart w:id="44" w:name="_Toc321999086"/>
      <w:bookmarkStart w:id="45" w:name="_Toc329680858"/>
      <w:bookmarkStart w:id="46" w:name="_Toc329681113"/>
      <w:bookmarkStart w:id="47" w:name="_Toc329681160"/>
      <w:bookmarkStart w:id="48" w:name="_Toc329681207"/>
    </w:p>
    <w:p w:rsidR="00076480" w:rsidRPr="00C93003" w:rsidRDefault="00076480" w:rsidP="00DF141C">
      <w:pPr>
        <w:pStyle w:val="a1"/>
        <w:tabs>
          <w:tab w:val="left" w:pos="851"/>
        </w:tabs>
        <w:ind w:firstLine="709"/>
        <w:contextualSpacing/>
        <w:rPr>
          <w:rFonts w:cs="Times New Roman"/>
          <w:b/>
          <w:sz w:val="24"/>
          <w:szCs w:val="24"/>
        </w:rPr>
      </w:pPr>
      <w:r w:rsidRPr="00C93003">
        <w:rPr>
          <w:b/>
        </w:rPr>
        <w:t>Чего не следует делать во время пожара</w:t>
      </w:r>
      <w:bookmarkEnd w:id="44"/>
      <w:bookmarkEnd w:id="45"/>
      <w:bookmarkEnd w:id="46"/>
      <w:bookmarkEnd w:id="47"/>
      <w:bookmarkEnd w:id="48"/>
      <w:r w:rsidRPr="00C93003">
        <w:rPr>
          <w:b/>
        </w:rPr>
        <w:t>:</w:t>
      </w:r>
    </w:p>
    <w:p w:rsidR="00076480" w:rsidRPr="000A6C58" w:rsidRDefault="00C93003" w:rsidP="00DF141C">
      <w:pPr>
        <w:pStyle w:val="a1"/>
        <w:tabs>
          <w:tab w:val="left" w:pos="851"/>
        </w:tabs>
        <w:ind w:firstLine="709"/>
        <w:contextualSpacing/>
        <w:rPr>
          <w:rFonts w:cs="Times New Roman"/>
          <w:sz w:val="24"/>
          <w:szCs w:val="24"/>
        </w:rPr>
      </w:pPr>
      <w:r>
        <w:rPr>
          <w:rFonts w:cs="Times New Roman"/>
          <w:sz w:val="24"/>
          <w:szCs w:val="24"/>
        </w:rPr>
        <w:t xml:space="preserve">- </w:t>
      </w:r>
      <w:r w:rsidR="00076480" w:rsidRPr="000A6C58">
        <w:rPr>
          <w:rFonts w:cs="Times New Roman"/>
          <w:sz w:val="24"/>
          <w:szCs w:val="24"/>
        </w:rPr>
        <w:t>поддаваться панике;</w:t>
      </w:r>
    </w:p>
    <w:p w:rsidR="00076480" w:rsidRPr="000A6C58" w:rsidRDefault="00C93003" w:rsidP="00DF141C">
      <w:pPr>
        <w:pStyle w:val="a1"/>
        <w:tabs>
          <w:tab w:val="left" w:pos="851"/>
        </w:tabs>
        <w:ind w:firstLine="709"/>
        <w:contextualSpacing/>
        <w:rPr>
          <w:rFonts w:cs="Times New Roman"/>
          <w:sz w:val="24"/>
          <w:szCs w:val="24"/>
        </w:rPr>
      </w:pPr>
      <w:r>
        <w:rPr>
          <w:rFonts w:cs="Times New Roman"/>
          <w:sz w:val="24"/>
          <w:szCs w:val="24"/>
        </w:rPr>
        <w:t xml:space="preserve">- </w:t>
      </w:r>
      <w:r w:rsidR="00076480" w:rsidRPr="000A6C58">
        <w:rPr>
          <w:rFonts w:cs="Times New Roman"/>
          <w:sz w:val="24"/>
          <w:szCs w:val="24"/>
        </w:rPr>
        <w:t>выпрыгивать из окон верхних этажей;</w:t>
      </w:r>
    </w:p>
    <w:p w:rsidR="00076480" w:rsidRPr="000A6C58" w:rsidRDefault="00C93003" w:rsidP="00DF141C">
      <w:pPr>
        <w:pStyle w:val="a1"/>
        <w:tabs>
          <w:tab w:val="left" w:pos="851"/>
        </w:tabs>
        <w:ind w:firstLine="709"/>
        <w:contextualSpacing/>
        <w:rPr>
          <w:rFonts w:cs="Times New Roman"/>
          <w:sz w:val="24"/>
          <w:szCs w:val="24"/>
        </w:rPr>
      </w:pPr>
      <w:r>
        <w:rPr>
          <w:rFonts w:cs="Times New Roman"/>
          <w:sz w:val="24"/>
          <w:szCs w:val="24"/>
        </w:rPr>
        <w:t xml:space="preserve">- </w:t>
      </w:r>
      <w:r w:rsidR="00076480" w:rsidRPr="000A6C58">
        <w:rPr>
          <w:rFonts w:cs="Times New Roman"/>
          <w:sz w:val="24"/>
          <w:szCs w:val="24"/>
        </w:rPr>
        <w:t>прятаться в шкафах, кладовых, забиваться в углы и т.п.;</w:t>
      </w:r>
    </w:p>
    <w:p w:rsidR="00076480" w:rsidRPr="000A6C58" w:rsidRDefault="00C93003" w:rsidP="00DF141C">
      <w:pPr>
        <w:pStyle w:val="a1"/>
        <w:tabs>
          <w:tab w:val="left" w:pos="851"/>
        </w:tabs>
        <w:ind w:firstLine="709"/>
        <w:contextualSpacing/>
        <w:rPr>
          <w:rFonts w:cs="Times New Roman"/>
          <w:sz w:val="24"/>
          <w:szCs w:val="24"/>
        </w:rPr>
      </w:pPr>
      <w:r>
        <w:rPr>
          <w:rFonts w:cs="Times New Roman"/>
          <w:sz w:val="24"/>
          <w:szCs w:val="24"/>
        </w:rPr>
        <w:t xml:space="preserve">- </w:t>
      </w:r>
      <w:r w:rsidR="00076480" w:rsidRPr="000A6C58">
        <w:rPr>
          <w:rFonts w:cs="Times New Roman"/>
          <w:sz w:val="24"/>
          <w:szCs w:val="24"/>
        </w:rPr>
        <w:t>пользоваться лифтом;</w:t>
      </w:r>
    </w:p>
    <w:p w:rsidR="00076480" w:rsidRPr="000A6C58" w:rsidRDefault="00C93003" w:rsidP="00DF141C">
      <w:pPr>
        <w:pStyle w:val="a1"/>
        <w:tabs>
          <w:tab w:val="left" w:pos="851"/>
        </w:tabs>
        <w:ind w:firstLine="709"/>
        <w:contextualSpacing/>
        <w:rPr>
          <w:rFonts w:cs="Times New Roman"/>
          <w:sz w:val="24"/>
          <w:szCs w:val="24"/>
        </w:rPr>
      </w:pPr>
      <w:r>
        <w:rPr>
          <w:rFonts w:cs="Times New Roman"/>
          <w:sz w:val="24"/>
          <w:szCs w:val="24"/>
        </w:rPr>
        <w:t xml:space="preserve">- </w:t>
      </w:r>
      <w:r w:rsidR="00076480" w:rsidRPr="000A6C58">
        <w:rPr>
          <w:rFonts w:cs="Times New Roman"/>
          <w:sz w:val="24"/>
          <w:szCs w:val="24"/>
        </w:rPr>
        <w:t>спускаться по веревкам, водосточным трубам и т.п.;</w:t>
      </w:r>
    </w:p>
    <w:p w:rsidR="00076480" w:rsidRPr="000A6C58" w:rsidRDefault="00C93003" w:rsidP="00DF141C">
      <w:pPr>
        <w:pStyle w:val="a1"/>
        <w:tabs>
          <w:tab w:val="left" w:pos="851"/>
        </w:tabs>
        <w:ind w:firstLine="709"/>
        <w:contextualSpacing/>
        <w:rPr>
          <w:rFonts w:cs="Times New Roman"/>
          <w:sz w:val="24"/>
          <w:szCs w:val="24"/>
        </w:rPr>
      </w:pPr>
      <w:r>
        <w:rPr>
          <w:rFonts w:cs="Times New Roman"/>
          <w:sz w:val="24"/>
          <w:szCs w:val="24"/>
        </w:rPr>
        <w:t xml:space="preserve">- </w:t>
      </w:r>
      <w:r w:rsidR="00076480" w:rsidRPr="000A6C58">
        <w:rPr>
          <w:rFonts w:cs="Times New Roman"/>
          <w:sz w:val="24"/>
          <w:szCs w:val="24"/>
        </w:rPr>
        <w:t>открывать окна и двери (это увеличивает тягу и усиливает горение);</w:t>
      </w:r>
    </w:p>
    <w:p w:rsidR="00076480" w:rsidRPr="000A6C58" w:rsidRDefault="00C93003" w:rsidP="00DF141C">
      <w:pPr>
        <w:pStyle w:val="a1"/>
        <w:tabs>
          <w:tab w:val="left" w:pos="851"/>
        </w:tabs>
        <w:ind w:firstLine="709"/>
        <w:contextualSpacing/>
        <w:rPr>
          <w:rFonts w:cs="Times New Roman"/>
          <w:sz w:val="24"/>
          <w:szCs w:val="24"/>
        </w:rPr>
      </w:pPr>
      <w:r>
        <w:rPr>
          <w:rFonts w:cs="Times New Roman"/>
          <w:sz w:val="24"/>
          <w:szCs w:val="24"/>
        </w:rPr>
        <w:t xml:space="preserve">- </w:t>
      </w:r>
      <w:r w:rsidR="00076480" w:rsidRPr="000A6C58">
        <w:rPr>
          <w:rFonts w:cs="Times New Roman"/>
          <w:sz w:val="24"/>
          <w:szCs w:val="24"/>
        </w:rPr>
        <w:t>заниматься тушением огня, не вызвав предварительно пожарную охрану;</w:t>
      </w:r>
    </w:p>
    <w:p w:rsidR="00076480" w:rsidRPr="000A6C58" w:rsidRDefault="00C93003" w:rsidP="00DF141C">
      <w:pPr>
        <w:pStyle w:val="a1"/>
        <w:tabs>
          <w:tab w:val="left" w:pos="851"/>
        </w:tabs>
        <w:ind w:firstLine="709"/>
        <w:contextualSpacing/>
        <w:rPr>
          <w:rFonts w:cs="Times New Roman"/>
          <w:sz w:val="24"/>
          <w:szCs w:val="24"/>
        </w:rPr>
      </w:pPr>
      <w:r>
        <w:rPr>
          <w:rFonts w:cs="Times New Roman"/>
          <w:sz w:val="24"/>
          <w:szCs w:val="24"/>
        </w:rPr>
        <w:t xml:space="preserve">- </w:t>
      </w:r>
      <w:r w:rsidR="00076480" w:rsidRPr="000A6C58">
        <w:rPr>
          <w:rFonts w:cs="Times New Roman"/>
          <w:sz w:val="24"/>
          <w:szCs w:val="24"/>
        </w:rPr>
        <w:t>тушить водой электроприборы, находящиеся под напряжением;</w:t>
      </w:r>
    </w:p>
    <w:p w:rsidR="00A23892" w:rsidRDefault="00C93003" w:rsidP="00DF141C">
      <w:pPr>
        <w:pStyle w:val="a1"/>
        <w:tabs>
          <w:tab w:val="left" w:pos="851"/>
        </w:tabs>
        <w:ind w:firstLine="709"/>
        <w:contextualSpacing/>
        <w:rPr>
          <w:rFonts w:cs="Times New Roman"/>
          <w:sz w:val="24"/>
          <w:szCs w:val="24"/>
        </w:rPr>
      </w:pPr>
      <w:r>
        <w:rPr>
          <w:rFonts w:cs="Times New Roman"/>
          <w:sz w:val="24"/>
          <w:szCs w:val="24"/>
        </w:rPr>
        <w:t xml:space="preserve">- </w:t>
      </w:r>
      <w:r w:rsidR="00076480" w:rsidRPr="000A6C58">
        <w:rPr>
          <w:rFonts w:cs="Times New Roman"/>
          <w:sz w:val="24"/>
          <w:szCs w:val="24"/>
        </w:rPr>
        <w:t>переоценивать свои силы и возможности;</w:t>
      </w:r>
    </w:p>
    <w:p w:rsidR="00076480" w:rsidRPr="000A6C58" w:rsidRDefault="00C93003" w:rsidP="00DF141C">
      <w:pPr>
        <w:pStyle w:val="a1"/>
        <w:tabs>
          <w:tab w:val="left" w:pos="851"/>
        </w:tabs>
        <w:ind w:firstLine="709"/>
        <w:contextualSpacing/>
        <w:rPr>
          <w:rFonts w:cs="Times New Roman"/>
          <w:sz w:val="24"/>
          <w:szCs w:val="24"/>
        </w:rPr>
      </w:pPr>
      <w:r>
        <w:rPr>
          <w:rFonts w:cs="Times New Roman"/>
          <w:sz w:val="24"/>
          <w:szCs w:val="24"/>
        </w:rPr>
        <w:t xml:space="preserve">- </w:t>
      </w:r>
      <w:r w:rsidR="00A23892" w:rsidRPr="000A6C58">
        <w:rPr>
          <w:rFonts w:cs="Times New Roman"/>
          <w:sz w:val="24"/>
          <w:szCs w:val="24"/>
        </w:rPr>
        <w:t>рисковать своей жизнью, спасая имущество.</w:t>
      </w:r>
    </w:p>
    <w:p w:rsidR="00A23892" w:rsidRPr="000A6C58" w:rsidRDefault="00A23892" w:rsidP="00DF141C">
      <w:pPr>
        <w:ind w:firstLine="709"/>
        <w:jc w:val="both"/>
        <w:rPr>
          <w:rFonts w:ascii="Times New Roman" w:hAnsi="Times New Roman" w:cs="Times New Roman"/>
          <w:sz w:val="24"/>
          <w:szCs w:val="24"/>
        </w:rPr>
      </w:pPr>
    </w:p>
    <w:p w:rsidR="00C63BB4" w:rsidRPr="000A6C58" w:rsidRDefault="00C63BB4" w:rsidP="00DF141C">
      <w:pPr>
        <w:ind w:firstLine="709"/>
        <w:rPr>
          <w:rFonts w:ascii="Times New Roman" w:hAnsi="Times New Roman" w:cs="Times New Roman"/>
          <w:b/>
          <w:sz w:val="24"/>
          <w:szCs w:val="24"/>
        </w:rPr>
      </w:pPr>
      <w:r w:rsidRPr="000A6C58">
        <w:rPr>
          <w:rFonts w:ascii="Times New Roman" w:hAnsi="Times New Roman" w:cs="Times New Roman"/>
          <w:b/>
          <w:sz w:val="24"/>
          <w:szCs w:val="24"/>
        </w:rPr>
        <w:t>Допустимое (предельное) количество людей, которые могут одновременно находиться в учебных корпусах и лабораториях ТГАСУ</w:t>
      </w:r>
    </w:p>
    <w:p w:rsidR="00076480" w:rsidRPr="000A6C58" w:rsidRDefault="00076480" w:rsidP="00076480">
      <w:pPr>
        <w:jc w:val="both"/>
        <w:rPr>
          <w:rFonts w:ascii="Times New Roman" w:hAnsi="Times New Roman" w:cs="Times New Roman"/>
          <w:sz w:val="24"/>
          <w:szCs w:val="24"/>
        </w:rPr>
      </w:pPr>
    </w:p>
    <w:tbl>
      <w:tblPr>
        <w:tblStyle w:val="ad"/>
        <w:tblW w:w="0" w:type="auto"/>
        <w:tblLook w:val="04A0" w:firstRow="1" w:lastRow="0" w:firstColumn="1" w:lastColumn="0" w:noHBand="0" w:noVBand="1"/>
      </w:tblPr>
      <w:tblGrid>
        <w:gridCol w:w="540"/>
        <w:gridCol w:w="3112"/>
        <w:gridCol w:w="3980"/>
        <w:gridCol w:w="1690"/>
      </w:tblGrid>
      <w:tr w:rsidR="00C63BB4" w:rsidRPr="000A6C58" w:rsidTr="00751BC3">
        <w:tc>
          <w:tcPr>
            <w:tcW w:w="540" w:type="dxa"/>
          </w:tcPr>
          <w:p w:rsidR="00C63BB4" w:rsidRPr="000A6C58" w:rsidRDefault="00C63BB4" w:rsidP="00304EFB">
            <w:pPr>
              <w:rPr>
                <w:rFonts w:ascii="Times New Roman" w:hAnsi="Times New Roman" w:cs="Times New Roman"/>
                <w:sz w:val="24"/>
                <w:szCs w:val="24"/>
              </w:rPr>
            </w:pPr>
            <w:r w:rsidRPr="000A6C58">
              <w:rPr>
                <w:rFonts w:ascii="Times New Roman" w:hAnsi="Times New Roman" w:cs="Times New Roman"/>
                <w:sz w:val="24"/>
                <w:szCs w:val="24"/>
              </w:rPr>
              <w:t>№</w:t>
            </w:r>
          </w:p>
          <w:p w:rsidR="00C63BB4" w:rsidRPr="000A6C58" w:rsidRDefault="00C63BB4" w:rsidP="00304EFB">
            <w:pPr>
              <w:rPr>
                <w:rFonts w:ascii="Times New Roman" w:hAnsi="Times New Roman" w:cs="Times New Roman"/>
                <w:sz w:val="24"/>
                <w:szCs w:val="24"/>
              </w:rPr>
            </w:pPr>
            <w:proofErr w:type="gramStart"/>
            <w:r w:rsidRPr="000A6C58">
              <w:rPr>
                <w:rFonts w:ascii="Times New Roman" w:hAnsi="Times New Roman" w:cs="Times New Roman"/>
                <w:sz w:val="24"/>
                <w:szCs w:val="24"/>
              </w:rPr>
              <w:t>п</w:t>
            </w:r>
            <w:proofErr w:type="gramEnd"/>
            <w:r w:rsidRPr="000A6C58">
              <w:rPr>
                <w:rFonts w:ascii="Times New Roman" w:hAnsi="Times New Roman" w:cs="Times New Roman"/>
                <w:sz w:val="24"/>
                <w:szCs w:val="24"/>
              </w:rPr>
              <w:t>/п</w:t>
            </w:r>
          </w:p>
        </w:tc>
        <w:tc>
          <w:tcPr>
            <w:tcW w:w="3112" w:type="dxa"/>
          </w:tcPr>
          <w:p w:rsidR="00C63BB4" w:rsidRPr="000A6C58" w:rsidRDefault="00C63BB4" w:rsidP="00C63BB4">
            <w:pPr>
              <w:rPr>
                <w:rFonts w:ascii="Times New Roman" w:hAnsi="Times New Roman" w:cs="Times New Roman"/>
                <w:sz w:val="24"/>
                <w:szCs w:val="24"/>
              </w:rPr>
            </w:pPr>
            <w:r w:rsidRPr="000A6C58">
              <w:rPr>
                <w:rFonts w:ascii="Times New Roman" w:hAnsi="Times New Roman" w:cs="Times New Roman"/>
                <w:sz w:val="24"/>
                <w:szCs w:val="24"/>
              </w:rPr>
              <w:t>Наименование корпуса</w:t>
            </w:r>
          </w:p>
        </w:tc>
        <w:tc>
          <w:tcPr>
            <w:tcW w:w="3980" w:type="dxa"/>
          </w:tcPr>
          <w:p w:rsidR="00C63BB4" w:rsidRPr="000A6C58" w:rsidRDefault="00C63BB4" w:rsidP="00A33148">
            <w:pPr>
              <w:rPr>
                <w:rFonts w:ascii="Times New Roman" w:hAnsi="Times New Roman" w:cs="Times New Roman"/>
                <w:sz w:val="24"/>
                <w:szCs w:val="24"/>
              </w:rPr>
            </w:pPr>
            <w:r w:rsidRPr="000A6C58">
              <w:rPr>
                <w:rFonts w:ascii="Times New Roman" w:hAnsi="Times New Roman" w:cs="Times New Roman"/>
                <w:sz w:val="24"/>
                <w:szCs w:val="24"/>
              </w:rPr>
              <w:t>Адрес</w:t>
            </w:r>
          </w:p>
        </w:tc>
        <w:tc>
          <w:tcPr>
            <w:tcW w:w="1690" w:type="dxa"/>
          </w:tcPr>
          <w:p w:rsidR="00C63BB4" w:rsidRPr="000A6C58" w:rsidRDefault="00C63BB4" w:rsidP="00304EFB">
            <w:pPr>
              <w:rPr>
                <w:rFonts w:ascii="Times New Roman" w:hAnsi="Times New Roman" w:cs="Times New Roman"/>
                <w:sz w:val="24"/>
                <w:szCs w:val="24"/>
              </w:rPr>
            </w:pPr>
            <w:r w:rsidRPr="000A6C58">
              <w:rPr>
                <w:rFonts w:ascii="Times New Roman" w:hAnsi="Times New Roman" w:cs="Times New Roman"/>
                <w:sz w:val="24"/>
                <w:szCs w:val="24"/>
              </w:rPr>
              <w:t>Количество людей</w:t>
            </w:r>
            <w:r w:rsidR="00A92142" w:rsidRPr="000A6C58">
              <w:rPr>
                <w:rFonts w:ascii="Times New Roman" w:hAnsi="Times New Roman" w:cs="Times New Roman"/>
                <w:sz w:val="24"/>
                <w:szCs w:val="24"/>
              </w:rPr>
              <w:t xml:space="preserve"> (чел.)</w:t>
            </w:r>
          </w:p>
        </w:tc>
      </w:tr>
      <w:tr w:rsidR="00C63BB4" w:rsidRPr="000A6C58" w:rsidTr="00751BC3">
        <w:tc>
          <w:tcPr>
            <w:tcW w:w="540" w:type="dxa"/>
          </w:tcPr>
          <w:p w:rsidR="00C63BB4" w:rsidRPr="000A6C58" w:rsidRDefault="00C63BB4" w:rsidP="00304EFB">
            <w:pPr>
              <w:rPr>
                <w:rFonts w:ascii="Times New Roman" w:hAnsi="Times New Roman" w:cs="Times New Roman"/>
                <w:sz w:val="24"/>
                <w:szCs w:val="24"/>
              </w:rPr>
            </w:pPr>
            <w:r w:rsidRPr="000A6C58">
              <w:rPr>
                <w:rFonts w:ascii="Times New Roman" w:hAnsi="Times New Roman" w:cs="Times New Roman"/>
                <w:sz w:val="24"/>
                <w:szCs w:val="24"/>
              </w:rPr>
              <w:t>1.</w:t>
            </w:r>
          </w:p>
        </w:tc>
        <w:tc>
          <w:tcPr>
            <w:tcW w:w="3112" w:type="dxa"/>
          </w:tcPr>
          <w:p w:rsidR="00C63BB4" w:rsidRPr="000A6C58" w:rsidRDefault="00C63BB4" w:rsidP="00076480">
            <w:pPr>
              <w:jc w:val="both"/>
              <w:rPr>
                <w:rFonts w:ascii="Times New Roman" w:hAnsi="Times New Roman" w:cs="Times New Roman"/>
                <w:sz w:val="24"/>
                <w:szCs w:val="24"/>
              </w:rPr>
            </w:pPr>
            <w:r w:rsidRPr="000A6C58">
              <w:rPr>
                <w:rFonts w:ascii="Times New Roman" w:hAnsi="Times New Roman" w:cs="Times New Roman"/>
                <w:sz w:val="24"/>
                <w:szCs w:val="24"/>
              </w:rPr>
              <w:t>Учебный корпус № 1</w:t>
            </w:r>
          </w:p>
        </w:tc>
        <w:tc>
          <w:tcPr>
            <w:tcW w:w="3980" w:type="dxa"/>
          </w:tcPr>
          <w:p w:rsidR="00C63BB4" w:rsidRPr="000A6C58" w:rsidRDefault="00C63BB4" w:rsidP="00076480">
            <w:pPr>
              <w:jc w:val="both"/>
              <w:rPr>
                <w:rFonts w:ascii="Times New Roman" w:hAnsi="Times New Roman" w:cs="Times New Roman"/>
                <w:sz w:val="24"/>
                <w:szCs w:val="24"/>
              </w:rPr>
            </w:pPr>
            <w:r w:rsidRPr="000A6C58">
              <w:rPr>
                <w:rFonts w:ascii="Times New Roman" w:hAnsi="Times New Roman" w:cs="Times New Roman"/>
                <w:sz w:val="24"/>
                <w:szCs w:val="24"/>
              </w:rPr>
              <w:t>Пл. Соляная 2, стр.</w:t>
            </w:r>
            <w:r w:rsidR="00751BC3" w:rsidRPr="000A6C58">
              <w:rPr>
                <w:rFonts w:ascii="Times New Roman" w:hAnsi="Times New Roman" w:cs="Times New Roman"/>
                <w:sz w:val="24"/>
                <w:szCs w:val="24"/>
              </w:rPr>
              <w:t xml:space="preserve"> 2</w:t>
            </w:r>
          </w:p>
        </w:tc>
        <w:tc>
          <w:tcPr>
            <w:tcW w:w="1690" w:type="dxa"/>
          </w:tcPr>
          <w:p w:rsidR="00C63BB4" w:rsidRPr="000A6C58" w:rsidRDefault="00A92142" w:rsidP="00304EFB">
            <w:pPr>
              <w:rPr>
                <w:rFonts w:ascii="Times New Roman" w:hAnsi="Times New Roman" w:cs="Times New Roman"/>
                <w:sz w:val="24"/>
                <w:szCs w:val="24"/>
              </w:rPr>
            </w:pPr>
            <w:r w:rsidRPr="000A6C58">
              <w:rPr>
                <w:rFonts w:ascii="Times New Roman" w:hAnsi="Times New Roman" w:cs="Times New Roman"/>
                <w:sz w:val="24"/>
                <w:szCs w:val="24"/>
              </w:rPr>
              <w:t>492</w:t>
            </w:r>
          </w:p>
        </w:tc>
      </w:tr>
      <w:tr w:rsidR="00C63BB4" w:rsidRPr="000A6C58" w:rsidTr="00751BC3">
        <w:tc>
          <w:tcPr>
            <w:tcW w:w="540" w:type="dxa"/>
          </w:tcPr>
          <w:p w:rsidR="00C63BB4" w:rsidRPr="000A6C58" w:rsidRDefault="00C011CE" w:rsidP="00304EFB">
            <w:pPr>
              <w:rPr>
                <w:rFonts w:ascii="Times New Roman" w:hAnsi="Times New Roman" w:cs="Times New Roman"/>
                <w:sz w:val="24"/>
                <w:szCs w:val="24"/>
              </w:rPr>
            </w:pPr>
            <w:r w:rsidRPr="000A6C58">
              <w:rPr>
                <w:rFonts w:ascii="Times New Roman" w:hAnsi="Times New Roman" w:cs="Times New Roman"/>
                <w:sz w:val="24"/>
                <w:szCs w:val="24"/>
              </w:rPr>
              <w:t>2.</w:t>
            </w:r>
          </w:p>
        </w:tc>
        <w:tc>
          <w:tcPr>
            <w:tcW w:w="3112" w:type="dxa"/>
          </w:tcPr>
          <w:p w:rsidR="00C63BB4" w:rsidRPr="000A6C58" w:rsidRDefault="00C63BB4" w:rsidP="00C63BB4">
            <w:pPr>
              <w:jc w:val="both"/>
              <w:rPr>
                <w:rFonts w:ascii="Times New Roman" w:hAnsi="Times New Roman" w:cs="Times New Roman"/>
                <w:sz w:val="24"/>
                <w:szCs w:val="24"/>
              </w:rPr>
            </w:pPr>
            <w:r w:rsidRPr="000A6C58">
              <w:rPr>
                <w:rFonts w:ascii="Times New Roman" w:hAnsi="Times New Roman" w:cs="Times New Roman"/>
                <w:sz w:val="24"/>
                <w:szCs w:val="24"/>
              </w:rPr>
              <w:t>Учебный корпус № 2</w:t>
            </w:r>
          </w:p>
        </w:tc>
        <w:tc>
          <w:tcPr>
            <w:tcW w:w="3980" w:type="dxa"/>
          </w:tcPr>
          <w:p w:rsidR="00C63BB4" w:rsidRPr="000A6C58" w:rsidRDefault="00C63BB4" w:rsidP="00C63BB4">
            <w:pPr>
              <w:jc w:val="both"/>
              <w:rPr>
                <w:rFonts w:ascii="Times New Roman" w:hAnsi="Times New Roman" w:cs="Times New Roman"/>
                <w:sz w:val="24"/>
                <w:szCs w:val="24"/>
              </w:rPr>
            </w:pPr>
            <w:r w:rsidRPr="000A6C58">
              <w:rPr>
                <w:rFonts w:ascii="Times New Roman" w:hAnsi="Times New Roman" w:cs="Times New Roman"/>
                <w:sz w:val="24"/>
                <w:szCs w:val="24"/>
              </w:rPr>
              <w:t>Пл. Соляная 2, стр.</w:t>
            </w:r>
            <w:r w:rsidR="00751BC3" w:rsidRPr="000A6C58">
              <w:rPr>
                <w:rFonts w:ascii="Times New Roman" w:hAnsi="Times New Roman" w:cs="Times New Roman"/>
                <w:sz w:val="24"/>
                <w:szCs w:val="24"/>
              </w:rPr>
              <w:t xml:space="preserve"> 1</w:t>
            </w:r>
          </w:p>
        </w:tc>
        <w:tc>
          <w:tcPr>
            <w:tcW w:w="1690" w:type="dxa"/>
          </w:tcPr>
          <w:p w:rsidR="00C63BB4" w:rsidRPr="000A6C58" w:rsidRDefault="00A92142" w:rsidP="00304EFB">
            <w:pPr>
              <w:rPr>
                <w:rFonts w:ascii="Times New Roman" w:hAnsi="Times New Roman" w:cs="Times New Roman"/>
                <w:sz w:val="24"/>
                <w:szCs w:val="24"/>
              </w:rPr>
            </w:pPr>
            <w:r w:rsidRPr="000A6C58">
              <w:rPr>
                <w:rFonts w:ascii="Times New Roman" w:hAnsi="Times New Roman" w:cs="Times New Roman"/>
                <w:sz w:val="24"/>
                <w:szCs w:val="24"/>
              </w:rPr>
              <w:t>426</w:t>
            </w:r>
          </w:p>
        </w:tc>
      </w:tr>
      <w:tr w:rsidR="00C63BB4" w:rsidRPr="000A6C58" w:rsidTr="00751BC3">
        <w:tc>
          <w:tcPr>
            <w:tcW w:w="540" w:type="dxa"/>
          </w:tcPr>
          <w:p w:rsidR="00C63BB4" w:rsidRPr="000A6C58" w:rsidRDefault="00C011CE" w:rsidP="00304EFB">
            <w:pPr>
              <w:rPr>
                <w:rFonts w:ascii="Times New Roman" w:hAnsi="Times New Roman" w:cs="Times New Roman"/>
                <w:sz w:val="24"/>
                <w:szCs w:val="24"/>
              </w:rPr>
            </w:pPr>
            <w:r w:rsidRPr="000A6C58">
              <w:rPr>
                <w:rFonts w:ascii="Times New Roman" w:hAnsi="Times New Roman" w:cs="Times New Roman"/>
                <w:sz w:val="24"/>
                <w:szCs w:val="24"/>
              </w:rPr>
              <w:t>3.</w:t>
            </w:r>
          </w:p>
        </w:tc>
        <w:tc>
          <w:tcPr>
            <w:tcW w:w="3112" w:type="dxa"/>
          </w:tcPr>
          <w:p w:rsidR="00C63BB4" w:rsidRPr="000A6C58" w:rsidRDefault="00C63BB4" w:rsidP="00C63BB4">
            <w:pPr>
              <w:jc w:val="both"/>
              <w:rPr>
                <w:rFonts w:ascii="Times New Roman" w:hAnsi="Times New Roman" w:cs="Times New Roman"/>
                <w:sz w:val="24"/>
                <w:szCs w:val="24"/>
              </w:rPr>
            </w:pPr>
            <w:r w:rsidRPr="000A6C58">
              <w:rPr>
                <w:rFonts w:ascii="Times New Roman" w:hAnsi="Times New Roman" w:cs="Times New Roman"/>
                <w:sz w:val="24"/>
                <w:szCs w:val="24"/>
              </w:rPr>
              <w:t>Учебный корпус № 4</w:t>
            </w:r>
          </w:p>
        </w:tc>
        <w:tc>
          <w:tcPr>
            <w:tcW w:w="3980" w:type="dxa"/>
          </w:tcPr>
          <w:p w:rsidR="00C63BB4" w:rsidRPr="000A6C58" w:rsidRDefault="00C63BB4" w:rsidP="00C63BB4">
            <w:pPr>
              <w:jc w:val="both"/>
              <w:rPr>
                <w:rFonts w:ascii="Times New Roman" w:hAnsi="Times New Roman" w:cs="Times New Roman"/>
                <w:sz w:val="24"/>
                <w:szCs w:val="24"/>
              </w:rPr>
            </w:pPr>
            <w:r w:rsidRPr="000A6C58">
              <w:rPr>
                <w:rFonts w:ascii="Times New Roman" w:hAnsi="Times New Roman" w:cs="Times New Roman"/>
                <w:sz w:val="24"/>
                <w:szCs w:val="24"/>
              </w:rPr>
              <w:t>Пл. Соляная 2, стр.</w:t>
            </w:r>
            <w:r w:rsidR="00751BC3" w:rsidRPr="000A6C58">
              <w:rPr>
                <w:rFonts w:ascii="Times New Roman" w:hAnsi="Times New Roman" w:cs="Times New Roman"/>
                <w:sz w:val="24"/>
                <w:szCs w:val="24"/>
              </w:rPr>
              <w:t xml:space="preserve"> 8</w:t>
            </w:r>
          </w:p>
        </w:tc>
        <w:tc>
          <w:tcPr>
            <w:tcW w:w="1690" w:type="dxa"/>
          </w:tcPr>
          <w:p w:rsidR="00C63BB4" w:rsidRPr="000A6C58" w:rsidRDefault="00A92142" w:rsidP="00304EFB">
            <w:pPr>
              <w:rPr>
                <w:rFonts w:ascii="Times New Roman" w:hAnsi="Times New Roman" w:cs="Times New Roman"/>
                <w:sz w:val="24"/>
                <w:szCs w:val="24"/>
              </w:rPr>
            </w:pPr>
            <w:r w:rsidRPr="000A6C58">
              <w:rPr>
                <w:rFonts w:ascii="Times New Roman" w:hAnsi="Times New Roman" w:cs="Times New Roman"/>
                <w:sz w:val="24"/>
                <w:szCs w:val="24"/>
              </w:rPr>
              <w:t>53</w:t>
            </w:r>
          </w:p>
        </w:tc>
      </w:tr>
      <w:tr w:rsidR="00C63BB4" w:rsidRPr="000A6C58" w:rsidTr="00751BC3">
        <w:tc>
          <w:tcPr>
            <w:tcW w:w="540" w:type="dxa"/>
          </w:tcPr>
          <w:p w:rsidR="00C63BB4" w:rsidRPr="000A6C58" w:rsidRDefault="00C011CE" w:rsidP="00304EFB">
            <w:pPr>
              <w:rPr>
                <w:rFonts w:ascii="Times New Roman" w:hAnsi="Times New Roman" w:cs="Times New Roman"/>
                <w:sz w:val="24"/>
                <w:szCs w:val="24"/>
              </w:rPr>
            </w:pPr>
            <w:r w:rsidRPr="000A6C58">
              <w:rPr>
                <w:rFonts w:ascii="Times New Roman" w:hAnsi="Times New Roman" w:cs="Times New Roman"/>
                <w:sz w:val="24"/>
                <w:szCs w:val="24"/>
              </w:rPr>
              <w:t>4.</w:t>
            </w:r>
          </w:p>
        </w:tc>
        <w:tc>
          <w:tcPr>
            <w:tcW w:w="3112" w:type="dxa"/>
          </w:tcPr>
          <w:p w:rsidR="00C63BB4" w:rsidRPr="000A6C58" w:rsidRDefault="00C63BB4" w:rsidP="00C63BB4">
            <w:pPr>
              <w:jc w:val="both"/>
              <w:rPr>
                <w:rFonts w:ascii="Times New Roman" w:hAnsi="Times New Roman" w:cs="Times New Roman"/>
                <w:sz w:val="24"/>
                <w:szCs w:val="24"/>
              </w:rPr>
            </w:pPr>
            <w:r w:rsidRPr="000A6C58">
              <w:rPr>
                <w:rFonts w:ascii="Times New Roman" w:hAnsi="Times New Roman" w:cs="Times New Roman"/>
                <w:sz w:val="24"/>
                <w:szCs w:val="24"/>
              </w:rPr>
              <w:t>Учебный корпус № 5</w:t>
            </w:r>
          </w:p>
        </w:tc>
        <w:tc>
          <w:tcPr>
            <w:tcW w:w="3980" w:type="dxa"/>
          </w:tcPr>
          <w:p w:rsidR="00C63BB4" w:rsidRPr="000A6C58" w:rsidRDefault="00C63BB4" w:rsidP="00C63BB4">
            <w:pPr>
              <w:jc w:val="both"/>
              <w:rPr>
                <w:rFonts w:ascii="Times New Roman" w:hAnsi="Times New Roman" w:cs="Times New Roman"/>
                <w:sz w:val="24"/>
                <w:szCs w:val="24"/>
              </w:rPr>
            </w:pPr>
            <w:r w:rsidRPr="000A6C58">
              <w:rPr>
                <w:rFonts w:ascii="Times New Roman" w:hAnsi="Times New Roman" w:cs="Times New Roman"/>
                <w:sz w:val="24"/>
                <w:szCs w:val="24"/>
              </w:rPr>
              <w:t>Пл. Соляная 2, стр.</w:t>
            </w:r>
            <w:r w:rsidR="00751BC3" w:rsidRPr="000A6C58">
              <w:rPr>
                <w:rFonts w:ascii="Times New Roman" w:hAnsi="Times New Roman" w:cs="Times New Roman"/>
                <w:sz w:val="24"/>
                <w:szCs w:val="24"/>
              </w:rPr>
              <w:t xml:space="preserve"> 5</w:t>
            </w:r>
          </w:p>
        </w:tc>
        <w:tc>
          <w:tcPr>
            <w:tcW w:w="1690" w:type="dxa"/>
          </w:tcPr>
          <w:p w:rsidR="00C63BB4" w:rsidRPr="000A6C58" w:rsidRDefault="00A92142" w:rsidP="00304EFB">
            <w:pPr>
              <w:rPr>
                <w:rFonts w:ascii="Times New Roman" w:hAnsi="Times New Roman" w:cs="Times New Roman"/>
                <w:sz w:val="24"/>
                <w:szCs w:val="24"/>
              </w:rPr>
            </w:pPr>
            <w:r w:rsidRPr="000A6C58">
              <w:rPr>
                <w:rFonts w:ascii="Times New Roman" w:hAnsi="Times New Roman" w:cs="Times New Roman"/>
                <w:sz w:val="24"/>
                <w:szCs w:val="24"/>
              </w:rPr>
              <w:t>348</w:t>
            </w:r>
          </w:p>
        </w:tc>
      </w:tr>
      <w:tr w:rsidR="00C63BB4" w:rsidRPr="000A6C58" w:rsidTr="00751BC3">
        <w:tc>
          <w:tcPr>
            <w:tcW w:w="540" w:type="dxa"/>
          </w:tcPr>
          <w:p w:rsidR="00C63BB4" w:rsidRPr="000A6C58" w:rsidRDefault="00C011CE" w:rsidP="00304EFB">
            <w:pPr>
              <w:rPr>
                <w:rFonts w:ascii="Times New Roman" w:hAnsi="Times New Roman" w:cs="Times New Roman"/>
                <w:sz w:val="24"/>
                <w:szCs w:val="24"/>
              </w:rPr>
            </w:pPr>
            <w:r w:rsidRPr="000A6C58">
              <w:rPr>
                <w:rFonts w:ascii="Times New Roman" w:hAnsi="Times New Roman" w:cs="Times New Roman"/>
                <w:sz w:val="24"/>
                <w:szCs w:val="24"/>
              </w:rPr>
              <w:t>5.</w:t>
            </w:r>
          </w:p>
        </w:tc>
        <w:tc>
          <w:tcPr>
            <w:tcW w:w="3112" w:type="dxa"/>
          </w:tcPr>
          <w:p w:rsidR="00C63BB4" w:rsidRPr="000A6C58" w:rsidRDefault="00C63BB4" w:rsidP="00C63BB4">
            <w:pPr>
              <w:jc w:val="both"/>
              <w:rPr>
                <w:rFonts w:ascii="Times New Roman" w:hAnsi="Times New Roman" w:cs="Times New Roman"/>
                <w:sz w:val="24"/>
                <w:szCs w:val="24"/>
              </w:rPr>
            </w:pPr>
            <w:r w:rsidRPr="000A6C58">
              <w:rPr>
                <w:rFonts w:ascii="Times New Roman" w:hAnsi="Times New Roman" w:cs="Times New Roman"/>
                <w:sz w:val="24"/>
                <w:szCs w:val="24"/>
              </w:rPr>
              <w:t>Учебный корпус № 6</w:t>
            </w:r>
          </w:p>
        </w:tc>
        <w:tc>
          <w:tcPr>
            <w:tcW w:w="3980" w:type="dxa"/>
          </w:tcPr>
          <w:p w:rsidR="00C63BB4" w:rsidRPr="000A6C58" w:rsidRDefault="00C63BB4" w:rsidP="00C63BB4">
            <w:pPr>
              <w:jc w:val="both"/>
              <w:rPr>
                <w:rFonts w:ascii="Times New Roman" w:hAnsi="Times New Roman" w:cs="Times New Roman"/>
                <w:sz w:val="24"/>
                <w:szCs w:val="24"/>
              </w:rPr>
            </w:pPr>
            <w:r w:rsidRPr="000A6C58">
              <w:rPr>
                <w:rFonts w:ascii="Times New Roman" w:hAnsi="Times New Roman" w:cs="Times New Roman"/>
                <w:sz w:val="24"/>
                <w:szCs w:val="24"/>
              </w:rPr>
              <w:t>Пл. Соляная 2, стр.</w:t>
            </w:r>
            <w:r w:rsidR="00751BC3" w:rsidRPr="000A6C58">
              <w:rPr>
                <w:rFonts w:ascii="Times New Roman" w:hAnsi="Times New Roman" w:cs="Times New Roman"/>
                <w:sz w:val="24"/>
                <w:szCs w:val="24"/>
              </w:rPr>
              <w:t xml:space="preserve"> 4</w:t>
            </w:r>
          </w:p>
        </w:tc>
        <w:tc>
          <w:tcPr>
            <w:tcW w:w="1690" w:type="dxa"/>
          </w:tcPr>
          <w:p w:rsidR="00C63BB4" w:rsidRPr="000A6C58" w:rsidRDefault="00A92142" w:rsidP="00304EFB">
            <w:pPr>
              <w:rPr>
                <w:rFonts w:ascii="Times New Roman" w:hAnsi="Times New Roman" w:cs="Times New Roman"/>
                <w:sz w:val="24"/>
                <w:szCs w:val="24"/>
              </w:rPr>
            </w:pPr>
            <w:r w:rsidRPr="000A6C58">
              <w:rPr>
                <w:rFonts w:ascii="Times New Roman" w:hAnsi="Times New Roman" w:cs="Times New Roman"/>
                <w:sz w:val="24"/>
                <w:szCs w:val="24"/>
              </w:rPr>
              <w:t>137</w:t>
            </w:r>
          </w:p>
        </w:tc>
      </w:tr>
      <w:tr w:rsidR="00C63BB4" w:rsidRPr="000A6C58" w:rsidTr="00751BC3">
        <w:tc>
          <w:tcPr>
            <w:tcW w:w="540" w:type="dxa"/>
          </w:tcPr>
          <w:p w:rsidR="00C63BB4" w:rsidRPr="000A6C58" w:rsidRDefault="00C011CE" w:rsidP="00304EFB">
            <w:pPr>
              <w:rPr>
                <w:rFonts w:ascii="Times New Roman" w:hAnsi="Times New Roman" w:cs="Times New Roman"/>
                <w:sz w:val="24"/>
                <w:szCs w:val="24"/>
              </w:rPr>
            </w:pPr>
            <w:r w:rsidRPr="000A6C58">
              <w:rPr>
                <w:rFonts w:ascii="Times New Roman" w:hAnsi="Times New Roman" w:cs="Times New Roman"/>
                <w:sz w:val="24"/>
                <w:szCs w:val="24"/>
              </w:rPr>
              <w:t>6.</w:t>
            </w:r>
          </w:p>
        </w:tc>
        <w:tc>
          <w:tcPr>
            <w:tcW w:w="3112" w:type="dxa"/>
          </w:tcPr>
          <w:p w:rsidR="00C63BB4" w:rsidRPr="000A6C58" w:rsidRDefault="00C63BB4" w:rsidP="00C63BB4">
            <w:pPr>
              <w:jc w:val="both"/>
              <w:rPr>
                <w:rFonts w:ascii="Times New Roman" w:hAnsi="Times New Roman" w:cs="Times New Roman"/>
                <w:sz w:val="24"/>
                <w:szCs w:val="24"/>
              </w:rPr>
            </w:pPr>
            <w:r w:rsidRPr="000A6C58">
              <w:rPr>
                <w:rFonts w:ascii="Times New Roman" w:hAnsi="Times New Roman" w:cs="Times New Roman"/>
                <w:sz w:val="24"/>
                <w:szCs w:val="24"/>
              </w:rPr>
              <w:t>Учебный корпус № 7</w:t>
            </w:r>
          </w:p>
        </w:tc>
        <w:tc>
          <w:tcPr>
            <w:tcW w:w="3980" w:type="dxa"/>
          </w:tcPr>
          <w:p w:rsidR="00C63BB4" w:rsidRPr="000A6C58" w:rsidRDefault="00C63BB4" w:rsidP="00C63BB4">
            <w:pPr>
              <w:jc w:val="both"/>
              <w:rPr>
                <w:rFonts w:ascii="Times New Roman" w:hAnsi="Times New Roman" w:cs="Times New Roman"/>
                <w:sz w:val="24"/>
                <w:szCs w:val="24"/>
              </w:rPr>
            </w:pPr>
            <w:r w:rsidRPr="000A6C58">
              <w:rPr>
                <w:rFonts w:ascii="Times New Roman" w:hAnsi="Times New Roman" w:cs="Times New Roman"/>
                <w:sz w:val="24"/>
                <w:szCs w:val="24"/>
              </w:rPr>
              <w:t>Пл. Соляная 2, стр.</w:t>
            </w:r>
            <w:r w:rsidR="00751BC3" w:rsidRPr="000A6C58">
              <w:rPr>
                <w:rFonts w:ascii="Times New Roman" w:hAnsi="Times New Roman" w:cs="Times New Roman"/>
                <w:sz w:val="24"/>
                <w:szCs w:val="24"/>
              </w:rPr>
              <w:t xml:space="preserve"> 3</w:t>
            </w:r>
          </w:p>
        </w:tc>
        <w:tc>
          <w:tcPr>
            <w:tcW w:w="1690" w:type="dxa"/>
          </w:tcPr>
          <w:p w:rsidR="00C63BB4" w:rsidRPr="000A6C58" w:rsidRDefault="00A92142" w:rsidP="00304EFB">
            <w:pPr>
              <w:rPr>
                <w:rFonts w:ascii="Times New Roman" w:hAnsi="Times New Roman" w:cs="Times New Roman"/>
                <w:sz w:val="24"/>
                <w:szCs w:val="24"/>
              </w:rPr>
            </w:pPr>
            <w:r w:rsidRPr="000A6C58">
              <w:rPr>
                <w:rFonts w:ascii="Times New Roman" w:hAnsi="Times New Roman" w:cs="Times New Roman"/>
                <w:sz w:val="24"/>
                <w:szCs w:val="24"/>
              </w:rPr>
              <w:t>209</w:t>
            </w:r>
          </w:p>
        </w:tc>
      </w:tr>
      <w:tr w:rsidR="00C63BB4" w:rsidRPr="000A6C58" w:rsidTr="00751BC3">
        <w:tc>
          <w:tcPr>
            <w:tcW w:w="540" w:type="dxa"/>
          </w:tcPr>
          <w:p w:rsidR="00C63BB4" w:rsidRPr="000A6C58" w:rsidRDefault="00C011CE" w:rsidP="00304EFB">
            <w:pPr>
              <w:rPr>
                <w:rFonts w:ascii="Times New Roman" w:hAnsi="Times New Roman" w:cs="Times New Roman"/>
                <w:sz w:val="24"/>
                <w:szCs w:val="24"/>
              </w:rPr>
            </w:pPr>
            <w:r w:rsidRPr="000A6C58">
              <w:rPr>
                <w:rFonts w:ascii="Times New Roman" w:hAnsi="Times New Roman" w:cs="Times New Roman"/>
                <w:sz w:val="24"/>
                <w:szCs w:val="24"/>
              </w:rPr>
              <w:t>7.</w:t>
            </w:r>
          </w:p>
        </w:tc>
        <w:tc>
          <w:tcPr>
            <w:tcW w:w="3112" w:type="dxa"/>
          </w:tcPr>
          <w:p w:rsidR="00C63BB4" w:rsidRPr="000A6C58" w:rsidRDefault="00C63BB4" w:rsidP="00C63BB4">
            <w:pPr>
              <w:jc w:val="both"/>
              <w:rPr>
                <w:rFonts w:ascii="Times New Roman" w:hAnsi="Times New Roman" w:cs="Times New Roman"/>
                <w:sz w:val="24"/>
                <w:szCs w:val="24"/>
              </w:rPr>
            </w:pPr>
            <w:r w:rsidRPr="000A6C58">
              <w:rPr>
                <w:rFonts w:ascii="Times New Roman" w:hAnsi="Times New Roman" w:cs="Times New Roman"/>
                <w:sz w:val="24"/>
                <w:szCs w:val="24"/>
              </w:rPr>
              <w:t xml:space="preserve">Учебный корпус № </w:t>
            </w:r>
            <w:r w:rsidR="00C011CE" w:rsidRPr="000A6C58">
              <w:rPr>
                <w:rFonts w:ascii="Times New Roman" w:hAnsi="Times New Roman" w:cs="Times New Roman"/>
                <w:sz w:val="24"/>
                <w:szCs w:val="24"/>
              </w:rPr>
              <w:t>8</w:t>
            </w:r>
          </w:p>
        </w:tc>
        <w:tc>
          <w:tcPr>
            <w:tcW w:w="3980" w:type="dxa"/>
          </w:tcPr>
          <w:p w:rsidR="00C63BB4" w:rsidRPr="000A6C58" w:rsidRDefault="00C63BB4" w:rsidP="00C63BB4">
            <w:pPr>
              <w:jc w:val="both"/>
              <w:rPr>
                <w:rFonts w:ascii="Times New Roman" w:hAnsi="Times New Roman" w:cs="Times New Roman"/>
                <w:sz w:val="24"/>
                <w:szCs w:val="24"/>
              </w:rPr>
            </w:pPr>
            <w:r w:rsidRPr="000A6C58">
              <w:rPr>
                <w:rFonts w:ascii="Times New Roman" w:hAnsi="Times New Roman" w:cs="Times New Roman"/>
                <w:sz w:val="24"/>
                <w:szCs w:val="24"/>
              </w:rPr>
              <w:t>Пл. Соляная 2, стр.</w:t>
            </w:r>
            <w:r w:rsidR="00751BC3" w:rsidRPr="000A6C58">
              <w:rPr>
                <w:rFonts w:ascii="Times New Roman" w:hAnsi="Times New Roman" w:cs="Times New Roman"/>
                <w:sz w:val="24"/>
                <w:szCs w:val="24"/>
              </w:rPr>
              <w:t xml:space="preserve"> 7</w:t>
            </w:r>
          </w:p>
        </w:tc>
        <w:tc>
          <w:tcPr>
            <w:tcW w:w="1690" w:type="dxa"/>
          </w:tcPr>
          <w:p w:rsidR="00C63BB4" w:rsidRPr="000A6C58" w:rsidRDefault="00A92142" w:rsidP="00304EFB">
            <w:pPr>
              <w:rPr>
                <w:rFonts w:ascii="Times New Roman" w:hAnsi="Times New Roman" w:cs="Times New Roman"/>
                <w:sz w:val="24"/>
                <w:szCs w:val="24"/>
              </w:rPr>
            </w:pPr>
            <w:r w:rsidRPr="000A6C58">
              <w:rPr>
                <w:rFonts w:ascii="Times New Roman" w:hAnsi="Times New Roman" w:cs="Times New Roman"/>
                <w:sz w:val="24"/>
                <w:szCs w:val="24"/>
              </w:rPr>
              <w:t>303</w:t>
            </w:r>
          </w:p>
        </w:tc>
      </w:tr>
      <w:tr w:rsidR="00C011CE" w:rsidRPr="000A6C58" w:rsidTr="00751BC3">
        <w:tc>
          <w:tcPr>
            <w:tcW w:w="540" w:type="dxa"/>
          </w:tcPr>
          <w:p w:rsidR="00C011CE" w:rsidRPr="000A6C58" w:rsidRDefault="00C011CE" w:rsidP="00304EFB">
            <w:pPr>
              <w:rPr>
                <w:rFonts w:ascii="Times New Roman" w:hAnsi="Times New Roman" w:cs="Times New Roman"/>
                <w:sz w:val="24"/>
                <w:szCs w:val="24"/>
              </w:rPr>
            </w:pPr>
            <w:r w:rsidRPr="000A6C58">
              <w:rPr>
                <w:rFonts w:ascii="Times New Roman" w:hAnsi="Times New Roman" w:cs="Times New Roman"/>
                <w:sz w:val="24"/>
                <w:szCs w:val="24"/>
              </w:rPr>
              <w:t>8.</w:t>
            </w:r>
          </w:p>
        </w:tc>
        <w:tc>
          <w:tcPr>
            <w:tcW w:w="3112" w:type="dxa"/>
          </w:tcPr>
          <w:p w:rsidR="00C011CE" w:rsidRPr="000A6C58" w:rsidRDefault="00C011CE" w:rsidP="000A6C58">
            <w:pPr>
              <w:jc w:val="both"/>
              <w:rPr>
                <w:rFonts w:ascii="Times New Roman" w:hAnsi="Times New Roman" w:cs="Times New Roman"/>
                <w:sz w:val="24"/>
                <w:szCs w:val="24"/>
              </w:rPr>
            </w:pPr>
            <w:r w:rsidRPr="000A6C58">
              <w:rPr>
                <w:rFonts w:ascii="Times New Roman" w:hAnsi="Times New Roman" w:cs="Times New Roman"/>
                <w:sz w:val="24"/>
                <w:szCs w:val="24"/>
              </w:rPr>
              <w:t>Учебный корпус № 9</w:t>
            </w:r>
          </w:p>
        </w:tc>
        <w:tc>
          <w:tcPr>
            <w:tcW w:w="3980" w:type="dxa"/>
          </w:tcPr>
          <w:p w:rsidR="00C011CE" w:rsidRPr="000A6C58" w:rsidRDefault="00C011CE" w:rsidP="000A6C58">
            <w:pPr>
              <w:jc w:val="both"/>
              <w:rPr>
                <w:rFonts w:ascii="Times New Roman" w:hAnsi="Times New Roman" w:cs="Times New Roman"/>
                <w:sz w:val="24"/>
                <w:szCs w:val="24"/>
              </w:rPr>
            </w:pPr>
            <w:r w:rsidRPr="000A6C58">
              <w:rPr>
                <w:rFonts w:ascii="Times New Roman" w:hAnsi="Times New Roman" w:cs="Times New Roman"/>
                <w:sz w:val="24"/>
                <w:szCs w:val="24"/>
              </w:rPr>
              <w:t>Ул. Розы Люксембург 13</w:t>
            </w:r>
          </w:p>
        </w:tc>
        <w:tc>
          <w:tcPr>
            <w:tcW w:w="1690" w:type="dxa"/>
          </w:tcPr>
          <w:p w:rsidR="00C011CE" w:rsidRPr="000A6C58" w:rsidRDefault="00A92142" w:rsidP="00304EFB">
            <w:pPr>
              <w:rPr>
                <w:rFonts w:ascii="Times New Roman" w:hAnsi="Times New Roman" w:cs="Times New Roman"/>
                <w:sz w:val="24"/>
                <w:szCs w:val="24"/>
              </w:rPr>
            </w:pPr>
            <w:r w:rsidRPr="000A6C58">
              <w:rPr>
                <w:rFonts w:ascii="Times New Roman" w:hAnsi="Times New Roman" w:cs="Times New Roman"/>
                <w:sz w:val="24"/>
                <w:szCs w:val="24"/>
              </w:rPr>
              <w:t>48</w:t>
            </w:r>
          </w:p>
        </w:tc>
      </w:tr>
      <w:tr w:rsidR="00C011CE" w:rsidRPr="000A6C58" w:rsidTr="00751BC3">
        <w:tc>
          <w:tcPr>
            <w:tcW w:w="540" w:type="dxa"/>
          </w:tcPr>
          <w:p w:rsidR="00C011CE" w:rsidRPr="000A6C58" w:rsidRDefault="00C011CE" w:rsidP="00304EFB">
            <w:pPr>
              <w:rPr>
                <w:rFonts w:ascii="Times New Roman" w:hAnsi="Times New Roman" w:cs="Times New Roman"/>
                <w:sz w:val="24"/>
                <w:szCs w:val="24"/>
              </w:rPr>
            </w:pPr>
            <w:r w:rsidRPr="000A6C58">
              <w:rPr>
                <w:rFonts w:ascii="Times New Roman" w:hAnsi="Times New Roman" w:cs="Times New Roman"/>
                <w:sz w:val="24"/>
                <w:szCs w:val="24"/>
              </w:rPr>
              <w:t>9.</w:t>
            </w:r>
          </w:p>
        </w:tc>
        <w:tc>
          <w:tcPr>
            <w:tcW w:w="3112" w:type="dxa"/>
          </w:tcPr>
          <w:p w:rsidR="00C011CE" w:rsidRPr="000A6C58" w:rsidRDefault="00C011CE" w:rsidP="000A6C58">
            <w:pPr>
              <w:jc w:val="both"/>
              <w:rPr>
                <w:rFonts w:ascii="Times New Roman" w:hAnsi="Times New Roman" w:cs="Times New Roman"/>
                <w:sz w:val="24"/>
                <w:szCs w:val="24"/>
              </w:rPr>
            </w:pPr>
            <w:r w:rsidRPr="000A6C58">
              <w:rPr>
                <w:rFonts w:ascii="Times New Roman" w:hAnsi="Times New Roman" w:cs="Times New Roman"/>
                <w:sz w:val="24"/>
                <w:szCs w:val="24"/>
              </w:rPr>
              <w:t>Учебный корпус № 10</w:t>
            </w:r>
          </w:p>
        </w:tc>
        <w:tc>
          <w:tcPr>
            <w:tcW w:w="3980" w:type="dxa"/>
          </w:tcPr>
          <w:p w:rsidR="00C011CE" w:rsidRPr="000A6C58" w:rsidRDefault="00C011CE" w:rsidP="000A6C58">
            <w:pPr>
              <w:jc w:val="both"/>
              <w:rPr>
                <w:rFonts w:ascii="Times New Roman" w:hAnsi="Times New Roman" w:cs="Times New Roman"/>
                <w:sz w:val="24"/>
                <w:szCs w:val="24"/>
              </w:rPr>
            </w:pPr>
            <w:r w:rsidRPr="000A6C58">
              <w:rPr>
                <w:rFonts w:ascii="Times New Roman" w:hAnsi="Times New Roman" w:cs="Times New Roman"/>
                <w:sz w:val="24"/>
                <w:szCs w:val="24"/>
              </w:rPr>
              <w:t>Ул. 79 Гвардейской дивизии 25</w:t>
            </w:r>
          </w:p>
        </w:tc>
        <w:tc>
          <w:tcPr>
            <w:tcW w:w="1690" w:type="dxa"/>
          </w:tcPr>
          <w:p w:rsidR="00C011CE" w:rsidRPr="000A6C58" w:rsidRDefault="00A92142" w:rsidP="00304EFB">
            <w:pPr>
              <w:rPr>
                <w:rFonts w:ascii="Times New Roman" w:hAnsi="Times New Roman" w:cs="Times New Roman"/>
                <w:sz w:val="24"/>
                <w:szCs w:val="24"/>
              </w:rPr>
            </w:pPr>
            <w:r w:rsidRPr="000A6C58">
              <w:rPr>
                <w:rFonts w:ascii="Times New Roman" w:hAnsi="Times New Roman" w:cs="Times New Roman"/>
                <w:sz w:val="24"/>
                <w:szCs w:val="24"/>
              </w:rPr>
              <w:t>357</w:t>
            </w:r>
          </w:p>
        </w:tc>
      </w:tr>
      <w:tr w:rsidR="00C011CE" w:rsidRPr="000A6C58" w:rsidTr="00751BC3">
        <w:tc>
          <w:tcPr>
            <w:tcW w:w="540" w:type="dxa"/>
          </w:tcPr>
          <w:p w:rsidR="00C011CE" w:rsidRPr="000A6C58" w:rsidRDefault="00C011CE" w:rsidP="00304EFB">
            <w:pPr>
              <w:rPr>
                <w:rFonts w:ascii="Times New Roman" w:hAnsi="Times New Roman" w:cs="Times New Roman"/>
                <w:sz w:val="24"/>
                <w:szCs w:val="24"/>
              </w:rPr>
            </w:pPr>
            <w:r w:rsidRPr="000A6C58">
              <w:rPr>
                <w:rFonts w:ascii="Times New Roman" w:hAnsi="Times New Roman" w:cs="Times New Roman"/>
                <w:sz w:val="24"/>
                <w:szCs w:val="24"/>
              </w:rPr>
              <w:t>10.</w:t>
            </w:r>
          </w:p>
        </w:tc>
        <w:tc>
          <w:tcPr>
            <w:tcW w:w="3112" w:type="dxa"/>
          </w:tcPr>
          <w:p w:rsidR="00C011CE" w:rsidRPr="000A6C58" w:rsidRDefault="00C011CE" w:rsidP="000A6C58">
            <w:pPr>
              <w:jc w:val="both"/>
              <w:rPr>
                <w:rFonts w:ascii="Times New Roman" w:hAnsi="Times New Roman" w:cs="Times New Roman"/>
                <w:sz w:val="24"/>
                <w:szCs w:val="24"/>
              </w:rPr>
            </w:pPr>
            <w:r w:rsidRPr="000A6C58">
              <w:rPr>
                <w:rFonts w:ascii="Times New Roman" w:hAnsi="Times New Roman" w:cs="Times New Roman"/>
                <w:sz w:val="24"/>
                <w:szCs w:val="24"/>
              </w:rPr>
              <w:t>Учебный корпус № 11</w:t>
            </w:r>
          </w:p>
        </w:tc>
        <w:tc>
          <w:tcPr>
            <w:tcW w:w="3980" w:type="dxa"/>
          </w:tcPr>
          <w:p w:rsidR="00C011CE" w:rsidRPr="000A6C58" w:rsidRDefault="00C011CE" w:rsidP="000A6C58">
            <w:pPr>
              <w:jc w:val="both"/>
              <w:rPr>
                <w:rFonts w:ascii="Times New Roman" w:hAnsi="Times New Roman" w:cs="Times New Roman"/>
                <w:sz w:val="24"/>
                <w:szCs w:val="24"/>
              </w:rPr>
            </w:pPr>
            <w:r w:rsidRPr="000A6C58">
              <w:rPr>
                <w:rFonts w:ascii="Times New Roman" w:hAnsi="Times New Roman" w:cs="Times New Roman"/>
                <w:sz w:val="24"/>
                <w:szCs w:val="24"/>
              </w:rPr>
              <w:t>Ул. 79 Гвардейской дивизии 25/1</w:t>
            </w:r>
          </w:p>
        </w:tc>
        <w:tc>
          <w:tcPr>
            <w:tcW w:w="1690" w:type="dxa"/>
          </w:tcPr>
          <w:p w:rsidR="00C011CE" w:rsidRPr="000A6C58" w:rsidRDefault="00A92142" w:rsidP="00304EFB">
            <w:pPr>
              <w:rPr>
                <w:rFonts w:ascii="Times New Roman" w:hAnsi="Times New Roman" w:cs="Times New Roman"/>
                <w:sz w:val="24"/>
                <w:szCs w:val="24"/>
              </w:rPr>
            </w:pPr>
            <w:r w:rsidRPr="000A6C58">
              <w:rPr>
                <w:rFonts w:ascii="Times New Roman" w:hAnsi="Times New Roman" w:cs="Times New Roman"/>
                <w:sz w:val="24"/>
                <w:szCs w:val="24"/>
              </w:rPr>
              <w:t>413</w:t>
            </w:r>
          </w:p>
        </w:tc>
      </w:tr>
      <w:tr w:rsidR="00C011CE" w:rsidRPr="000A6C58" w:rsidTr="00751BC3">
        <w:tc>
          <w:tcPr>
            <w:tcW w:w="540" w:type="dxa"/>
          </w:tcPr>
          <w:p w:rsidR="00C011CE" w:rsidRPr="000A6C58" w:rsidRDefault="00C011CE" w:rsidP="00304EFB">
            <w:pPr>
              <w:rPr>
                <w:rFonts w:ascii="Times New Roman" w:hAnsi="Times New Roman" w:cs="Times New Roman"/>
                <w:sz w:val="24"/>
                <w:szCs w:val="24"/>
              </w:rPr>
            </w:pPr>
            <w:r w:rsidRPr="000A6C58">
              <w:rPr>
                <w:rFonts w:ascii="Times New Roman" w:hAnsi="Times New Roman" w:cs="Times New Roman"/>
                <w:sz w:val="24"/>
                <w:szCs w:val="24"/>
              </w:rPr>
              <w:t>11.</w:t>
            </w:r>
          </w:p>
        </w:tc>
        <w:tc>
          <w:tcPr>
            <w:tcW w:w="3112" w:type="dxa"/>
          </w:tcPr>
          <w:p w:rsidR="00C011CE" w:rsidRPr="000A6C58" w:rsidRDefault="00C011CE" w:rsidP="000A6C58">
            <w:pPr>
              <w:jc w:val="both"/>
              <w:rPr>
                <w:rFonts w:ascii="Times New Roman" w:hAnsi="Times New Roman" w:cs="Times New Roman"/>
                <w:sz w:val="24"/>
                <w:szCs w:val="24"/>
              </w:rPr>
            </w:pPr>
            <w:r w:rsidRPr="000A6C58">
              <w:rPr>
                <w:rFonts w:ascii="Times New Roman" w:hAnsi="Times New Roman" w:cs="Times New Roman"/>
                <w:sz w:val="24"/>
                <w:szCs w:val="24"/>
              </w:rPr>
              <w:t>Учебный корпус № 12</w:t>
            </w:r>
          </w:p>
        </w:tc>
        <w:tc>
          <w:tcPr>
            <w:tcW w:w="3980" w:type="dxa"/>
          </w:tcPr>
          <w:p w:rsidR="00C011CE" w:rsidRPr="000A6C58" w:rsidRDefault="00C011CE" w:rsidP="000A6C58">
            <w:pPr>
              <w:jc w:val="both"/>
              <w:rPr>
                <w:rFonts w:ascii="Times New Roman" w:hAnsi="Times New Roman" w:cs="Times New Roman"/>
                <w:sz w:val="24"/>
                <w:szCs w:val="24"/>
              </w:rPr>
            </w:pPr>
            <w:r w:rsidRPr="000A6C58">
              <w:rPr>
                <w:rFonts w:ascii="Times New Roman" w:hAnsi="Times New Roman" w:cs="Times New Roman"/>
                <w:sz w:val="24"/>
                <w:szCs w:val="24"/>
              </w:rPr>
              <w:t>Ул. 79 Гвардейской дивизии 25/2</w:t>
            </w:r>
          </w:p>
        </w:tc>
        <w:tc>
          <w:tcPr>
            <w:tcW w:w="1690" w:type="dxa"/>
          </w:tcPr>
          <w:p w:rsidR="00C011CE" w:rsidRPr="000A6C58" w:rsidRDefault="00A92142" w:rsidP="00304EFB">
            <w:pPr>
              <w:rPr>
                <w:rFonts w:ascii="Times New Roman" w:hAnsi="Times New Roman" w:cs="Times New Roman"/>
                <w:sz w:val="24"/>
                <w:szCs w:val="24"/>
              </w:rPr>
            </w:pPr>
            <w:r w:rsidRPr="000A6C58">
              <w:rPr>
                <w:rFonts w:ascii="Times New Roman" w:hAnsi="Times New Roman" w:cs="Times New Roman"/>
                <w:sz w:val="24"/>
                <w:szCs w:val="24"/>
              </w:rPr>
              <w:t>72</w:t>
            </w:r>
          </w:p>
        </w:tc>
      </w:tr>
      <w:tr w:rsidR="00C011CE" w:rsidRPr="000A6C58" w:rsidTr="00751BC3">
        <w:tc>
          <w:tcPr>
            <w:tcW w:w="540" w:type="dxa"/>
          </w:tcPr>
          <w:p w:rsidR="00C011CE" w:rsidRPr="000A6C58" w:rsidRDefault="00C011CE" w:rsidP="00304EFB">
            <w:pPr>
              <w:rPr>
                <w:rFonts w:ascii="Times New Roman" w:hAnsi="Times New Roman" w:cs="Times New Roman"/>
                <w:sz w:val="24"/>
                <w:szCs w:val="24"/>
              </w:rPr>
            </w:pPr>
            <w:r w:rsidRPr="000A6C58">
              <w:rPr>
                <w:rFonts w:ascii="Times New Roman" w:hAnsi="Times New Roman" w:cs="Times New Roman"/>
                <w:sz w:val="24"/>
                <w:szCs w:val="24"/>
              </w:rPr>
              <w:t>12.</w:t>
            </w:r>
          </w:p>
        </w:tc>
        <w:tc>
          <w:tcPr>
            <w:tcW w:w="3112" w:type="dxa"/>
          </w:tcPr>
          <w:p w:rsidR="00C011CE" w:rsidRPr="000A6C58" w:rsidRDefault="00C011CE" w:rsidP="00C63BB4">
            <w:pPr>
              <w:jc w:val="both"/>
              <w:rPr>
                <w:rFonts w:ascii="Times New Roman" w:hAnsi="Times New Roman" w:cs="Times New Roman"/>
                <w:sz w:val="24"/>
                <w:szCs w:val="24"/>
              </w:rPr>
            </w:pPr>
            <w:r w:rsidRPr="000A6C58">
              <w:rPr>
                <w:rFonts w:ascii="Times New Roman" w:hAnsi="Times New Roman" w:cs="Times New Roman"/>
                <w:sz w:val="24"/>
                <w:szCs w:val="24"/>
              </w:rPr>
              <w:t>Лабораторный корпус ЖБК</w:t>
            </w:r>
          </w:p>
        </w:tc>
        <w:tc>
          <w:tcPr>
            <w:tcW w:w="3980" w:type="dxa"/>
          </w:tcPr>
          <w:p w:rsidR="00C011CE" w:rsidRPr="000A6C58" w:rsidRDefault="00C011CE" w:rsidP="000A6C58">
            <w:pPr>
              <w:jc w:val="both"/>
              <w:rPr>
                <w:rFonts w:ascii="Times New Roman" w:hAnsi="Times New Roman" w:cs="Times New Roman"/>
                <w:sz w:val="24"/>
                <w:szCs w:val="24"/>
              </w:rPr>
            </w:pPr>
            <w:r w:rsidRPr="000A6C58">
              <w:rPr>
                <w:rFonts w:ascii="Times New Roman" w:hAnsi="Times New Roman" w:cs="Times New Roman"/>
                <w:sz w:val="24"/>
                <w:szCs w:val="24"/>
              </w:rPr>
              <w:t>Пл. Соляная 2, стр.</w:t>
            </w:r>
            <w:r w:rsidR="00751BC3" w:rsidRPr="000A6C58">
              <w:rPr>
                <w:rFonts w:ascii="Times New Roman" w:hAnsi="Times New Roman" w:cs="Times New Roman"/>
                <w:sz w:val="24"/>
                <w:szCs w:val="24"/>
              </w:rPr>
              <w:t xml:space="preserve"> 6</w:t>
            </w:r>
          </w:p>
        </w:tc>
        <w:tc>
          <w:tcPr>
            <w:tcW w:w="1690" w:type="dxa"/>
          </w:tcPr>
          <w:p w:rsidR="00C011CE" w:rsidRPr="000A6C58" w:rsidRDefault="00A92142" w:rsidP="00304EFB">
            <w:pPr>
              <w:rPr>
                <w:rFonts w:ascii="Times New Roman" w:hAnsi="Times New Roman" w:cs="Times New Roman"/>
                <w:sz w:val="24"/>
                <w:szCs w:val="24"/>
              </w:rPr>
            </w:pPr>
            <w:r w:rsidRPr="000A6C58">
              <w:rPr>
                <w:rFonts w:ascii="Times New Roman" w:hAnsi="Times New Roman" w:cs="Times New Roman"/>
                <w:sz w:val="24"/>
                <w:szCs w:val="24"/>
              </w:rPr>
              <w:t>41</w:t>
            </w:r>
          </w:p>
        </w:tc>
      </w:tr>
      <w:tr w:rsidR="00C011CE" w:rsidRPr="000A6C58" w:rsidTr="00751BC3">
        <w:tc>
          <w:tcPr>
            <w:tcW w:w="540" w:type="dxa"/>
          </w:tcPr>
          <w:p w:rsidR="00C011CE" w:rsidRPr="000A6C58" w:rsidRDefault="00C011CE" w:rsidP="00304EFB">
            <w:pPr>
              <w:rPr>
                <w:rFonts w:ascii="Times New Roman" w:hAnsi="Times New Roman" w:cs="Times New Roman"/>
                <w:sz w:val="24"/>
                <w:szCs w:val="24"/>
              </w:rPr>
            </w:pPr>
            <w:r w:rsidRPr="000A6C58">
              <w:rPr>
                <w:rFonts w:ascii="Times New Roman" w:hAnsi="Times New Roman" w:cs="Times New Roman"/>
                <w:sz w:val="24"/>
                <w:szCs w:val="24"/>
              </w:rPr>
              <w:t>13.</w:t>
            </w:r>
          </w:p>
        </w:tc>
        <w:tc>
          <w:tcPr>
            <w:tcW w:w="3112" w:type="dxa"/>
          </w:tcPr>
          <w:p w:rsidR="00C011CE" w:rsidRPr="000A6C58" w:rsidRDefault="00C011CE" w:rsidP="00C63BB4">
            <w:pPr>
              <w:jc w:val="both"/>
              <w:rPr>
                <w:rFonts w:ascii="Times New Roman" w:hAnsi="Times New Roman" w:cs="Times New Roman"/>
                <w:sz w:val="24"/>
                <w:szCs w:val="24"/>
              </w:rPr>
            </w:pPr>
            <w:r w:rsidRPr="000A6C58">
              <w:rPr>
                <w:rFonts w:ascii="Times New Roman" w:hAnsi="Times New Roman" w:cs="Times New Roman"/>
                <w:sz w:val="24"/>
                <w:szCs w:val="24"/>
              </w:rPr>
              <w:t xml:space="preserve">Лабораторный корпус </w:t>
            </w:r>
            <w:proofErr w:type="spellStart"/>
            <w:r w:rsidRPr="000A6C58">
              <w:rPr>
                <w:rFonts w:ascii="Times New Roman" w:hAnsi="Times New Roman" w:cs="Times New Roman"/>
                <w:sz w:val="24"/>
                <w:szCs w:val="24"/>
              </w:rPr>
              <w:t>АиТ</w:t>
            </w:r>
            <w:proofErr w:type="spellEnd"/>
          </w:p>
        </w:tc>
        <w:tc>
          <w:tcPr>
            <w:tcW w:w="3980" w:type="dxa"/>
          </w:tcPr>
          <w:p w:rsidR="00C011CE" w:rsidRPr="000A6C58" w:rsidRDefault="00C011CE" w:rsidP="000A6C58">
            <w:pPr>
              <w:jc w:val="both"/>
              <w:rPr>
                <w:rFonts w:ascii="Times New Roman" w:hAnsi="Times New Roman" w:cs="Times New Roman"/>
                <w:sz w:val="24"/>
                <w:szCs w:val="24"/>
              </w:rPr>
            </w:pPr>
            <w:r w:rsidRPr="000A6C58">
              <w:rPr>
                <w:rFonts w:ascii="Times New Roman" w:hAnsi="Times New Roman" w:cs="Times New Roman"/>
                <w:sz w:val="24"/>
                <w:szCs w:val="24"/>
              </w:rPr>
              <w:t>Пл. Соляная 2, стр.</w:t>
            </w:r>
            <w:r w:rsidR="00751BC3" w:rsidRPr="000A6C58">
              <w:rPr>
                <w:rFonts w:ascii="Times New Roman" w:hAnsi="Times New Roman" w:cs="Times New Roman"/>
                <w:sz w:val="24"/>
                <w:szCs w:val="24"/>
              </w:rPr>
              <w:t xml:space="preserve"> 10</w:t>
            </w:r>
          </w:p>
        </w:tc>
        <w:tc>
          <w:tcPr>
            <w:tcW w:w="1690" w:type="dxa"/>
          </w:tcPr>
          <w:p w:rsidR="00C011CE" w:rsidRPr="000A6C58" w:rsidRDefault="00A92142" w:rsidP="00304EFB">
            <w:pPr>
              <w:rPr>
                <w:rFonts w:ascii="Times New Roman" w:hAnsi="Times New Roman" w:cs="Times New Roman"/>
                <w:sz w:val="24"/>
                <w:szCs w:val="24"/>
              </w:rPr>
            </w:pPr>
            <w:r w:rsidRPr="000A6C58">
              <w:rPr>
                <w:rFonts w:ascii="Times New Roman" w:hAnsi="Times New Roman" w:cs="Times New Roman"/>
                <w:sz w:val="24"/>
                <w:szCs w:val="24"/>
              </w:rPr>
              <w:t>14</w:t>
            </w:r>
          </w:p>
        </w:tc>
      </w:tr>
      <w:tr w:rsidR="00807BC6" w:rsidRPr="000A6C58" w:rsidTr="00751BC3">
        <w:tc>
          <w:tcPr>
            <w:tcW w:w="540" w:type="dxa"/>
          </w:tcPr>
          <w:p w:rsidR="00807BC6" w:rsidRPr="000A6C58" w:rsidRDefault="00807BC6" w:rsidP="000A6C58">
            <w:pPr>
              <w:rPr>
                <w:rFonts w:ascii="Times New Roman" w:hAnsi="Times New Roman" w:cs="Times New Roman"/>
                <w:sz w:val="24"/>
                <w:szCs w:val="24"/>
              </w:rPr>
            </w:pPr>
            <w:r w:rsidRPr="000A6C58">
              <w:rPr>
                <w:rFonts w:ascii="Times New Roman" w:hAnsi="Times New Roman" w:cs="Times New Roman"/>
                <w:sz w:val="24"/>
                <w:szCs w:val="24"/>
              </w:rPr>
              <w:t>14.</w:t>
            </w:r>
          </w:p>
        </w:tc>
        <w:tc>
          <w:tcPr>
            <w:tcW w:w="3112" w:type="dxa"/>
          </w:tcPr>
          <w:p w:rsidR="00807BC6" w:rsidRPr="000A6C58" w:rsidRDefault="00807BC6" w:rsidP="00C63BB4">
            <w:pPr>
              <w:jc w:val="both"/>
              <w:rPr>
                <w:rFonts w:ascii="Times New Roman" w:hAnsi="Times New Roman" w:cs="Times New Roman"/>
                <w:sz w:val="24"/>
                <w:szCs w:val="24"/>
              </w:rPr>
            </w:pPr>
            <w:proofErr w:type="spellStart"/>
            <w:r w:rsidRPr="000A6C58">
              <w:rPr>
                <w:rFonts w:ascii="Times New Roman" w:hAnsi="Times New Roman" w:cs="Times New Roman"/>
                <w:sz w:val="24"/>
                <w:szCs w:val="24"/>
              </w:rPr>
              <w:t>Стройгруппа</w:t>
            </w:r>
            <w:proofErr w:type="spellEnd"/>
          </w:p>
        </w:tc>
        <w:tc>
          <w:tcPr>
            <w:tcW w:w="3980" w:type="dxa"/>
          </w:tcPr>
          <w:p w:rsidR="00807BC6" w:rsidRPr="000A6C58" w:rsidRDefault="00807BC6" w:rsidP="000A6C58">
            <w:pPr>
              <w:jc w:val="both"/>
              <w:rPr>
                <w:rFonts w:ascii="Times New Roman" w:hAnsi="Times New Roman" w:cs="Times New Roman"/>
                <w:sz w:val="24"/>
                <w:szCs w:val="24"/>
              </w:rPr>
            </w:pPr>
            <w:r w:rsidRPr="000A6C58">
              <w:rPr>
                <w:rFonts w:ascii="Times New Roman" w:hAnsi="Times New Roman" w:cs="Times New Roman"/>
                <w:sz w:val="24"/>
                <w:szCs w:val="24"/>
              </w:rPr>
              <w:t>Пл. Соляная 2, стр. 9</w:t>
            </w:r>
          </w:p>
        </w:tc>
        <w:tc>
          <w:tcPr>
            <w:tcW w:w="1690" w:type="dxa"/>
          </w:tcPr>
          <w:p w:rsidR="00807BC6" w:rsidRPr="000A6C58" w:rsidRDefault="00807BC6" w:rsidP="00304EFB">
            <w:pPr>
              <w:rPr>
                <w:rFonts w:ascii="Times New Roman" w:hAnsi="Times New Roman" w:cs="Times New Roman"/>
                <w:sz w:val="24"/>
                <w:szCs w:val="24"/>
              </w:rPr>
            </w:pPr>
            <w:r w:rsidRPr="000A6C58">
              <w:rPr>
                <w:rFonts w:ascii="Times New Roman" w:hAnsi="Times New Roman" w:cs="Times New Roman"/>
                <w:sz w:val="24"/>
                <w:szCs w:val="24"/>
              </w:rPr>
              <w:t>30</w:t>
            </w:r>
          </w:p>
        </w:tc>
      </w:tr>
      <w:tr w:rsidR="00807BC6" w:rsidRPr="000A6C58" w:rsidTr="00751BC3">
        <w:tc>
          <w:tcPr>
            <w:tcW w:w="540" w:type="dxa"/>
          </w:tcPr>
          <w:p w:rsidR="00807BC6" w:rsidRPr="000A6C58" w:rsidRDefault="00807BC6" w:rsidP="000A6C58">
            <w:pPr>
              <w:rPr>
                <w:rFonts w:ascii="Times New Roman" w:hAnsi="Times New Roman" w:cs="Times New Roman"/>
                <w:sz w:val="24"/>
                <w:szCs w:val="24"/>
              </w:rPr>
            </w:pPr>
            <w:r w:rsidRPr="000A6C58">
              <w:rPr>
                <w:rFonts w:ascii="Times New Roman" w:hAnsi="Times New Roman" w:cs="Times New Roman"/>
                <w:sz w:val="24"/>
                <w:szCs w:val="24"/>
              </w:rPr>
              <w:t>15.</w:t>
            </w:r>
          </w:p>
        </w:tc>
        <w:tc>
          <w:tcPr>
            <w:tcW w:w="3112" w:type="dxa"/>
          </w:tcPr>
          <w:p w:rsidR="00807BC6" w:rsidRPr="000A6C58" w:rsidRDefault="00807BC6" w:rsidP="00C63BB4">
            <w:pPr>
              <w:jc w:val="both"/>
              <w:rPr>
                <w:rFonts w:ascii="Times New Roman" w:hAnsi="Times New Roman" w:cs="Times New Roman"/>
                <w:sz w:val="24"/>
                <w:szCs w:val="24"/>
              </w:rPr>
            </w:pPr>
            <w:r w:rsidRPr="000A6C58">
              <w:rPr>
                <w:rFonts w:ascii="Times New Roman" w:hAnsi="Times New Roman" w:cs="Times New Roman"/>
                <w:sz w:val="24"/>
                <w:szCs w:val="24"/>
              </w:rPr>
              <w:t>Спортивный комплекс</w:t>
            </w:r>
          </w:p>
        </w:tc>
        <w:tc>
          <w:tcPr>
            <w:tcW w:w="3980" w:type="dxa"/>
          </w:tcPr>
          <w:p w:rsidR="00807BC6" w:rsidRPr="000A6C58" w:rsidRDefault="00807BC6" w:rsidP="000A6C58">
            <w:pPr>
              <w:jc w:val="both"/>
              <w:rPr>
                <w:rFonts w:ascii="Times New Roman" w:hAnsi="Times New Roman" w:cs="Times New Roman"/>
                <w:sz w:val="24"/>
                <w:szCs w:val="24"/>
              </w:rPr>
            </w:pPr>
            <w:r w:rsidRPr="000A6C58">
              <w:rPr>
                <w:rFonts w:ascii="Times New Roman" w:hAnsi="Times New Roman" w:cs="Times New Roman"/>
                <w:sz w:val="24"/>
                <w:szCs w:val="24"/>
              </w:rPr>
              <w:t>Ул. Партизанская 16</w:t>
            </w:r>
          </w:p>
        </w:tc>
        <w:tc>
          <w:tcPr>
            <w:tcW w:w="1690" w:type="dxa"/>
          </w:tcPr>
          <w:p w:rsidR="00807BC6" w:rsidRPr="000A6C58" w:rsidRDefault="00807BC6" w:rsidP="00304EFB">
            <w:pPr>
              <w:rPr>
                <w:rFonts w:ascii="Times New Roman" w:hAnsi="Times New Roman" w:cs="Times New Roman"/>
                <w:sz w:val="24"/>
                <w:szCs w:val="24"/>
              </w:rPr>
            </w:pPr>
            <w:r w:rsidRPr="000A6C58">
              <w:rPr>
                <w:rFonts w:ascii="Times New Roman" w:hAnsi="Times New Roman" w:cs="Times New Roman"/>
                <w:sz w:val="24"/>
                <w:szCs w:val="24"/>
              </w:rPr>
              <w:t>211</w:t>
            </w:r>
          </w:p>
        </w:tc>
      </w:tr>
      <w:tr w:rsidR="00807BC6" w:rsidRPr="000A6C58" w:rsidTr="00751BC3">
        <w:tc>
          <w:tcPr>
            <w:tcW w:w="540" w:type="dxa"/>
          </w:tcPr>
          <w:p w:rsidR="00807BC6" w:rsidRPr="000A6C58" w:rsidRDefault="00807BC6" w:rsidP="00304EFB">
            <w:pPr>
              <w:rPr>
                <w:rFonts w:ascii="Times New Roman" w:hAnsi="Times New Roman" w:cs="Times New Roman"/>
                <w:sz w:val="24"/>
                <w:szCs w:val="24"/>
              </w:rPr>
            </w:pPr>
            <w:r w:rsidRPr="000A6C58">
              <w:rPr>
                <w:rFonts w:ascii="Times New Roman" w:hAnsi="Times New Roman" w:cs="Times New Roman"/>
                <w:sz w:val="24"/>
                <w:szCs w:val="24"/>
              </w:rPr>
              <w:t>16.</w:t>
            </w:r>
          </w:p>
        </w:tc>
        <w:tc>
          <w:tcPr>
            <w:tcW w:w="3112" w:type="dxa"/>
          </w:tcPr>
          <w:p w:rsidR="00807BC6" w:rsidRPr="000A6C58" w:rsidRDefault="00807BC6" w:rsidP="00C63BB4">
            <w:pPr>
              <w:jc w:val="both"/>
              <w:rPr>
                <w:rFonts w:ascii="Times New Roman" w:hAnsi="Times New Roman" w:cs="Times New Roman"/>
                <w:sz w:val="24"/>
                <w:szCs w:val="24"/>
              </w:rPr>
            </w:pPr>
            <w:r w:rsidRPr="000A6C58">
              <w:rPr>
                <w:rFonts w:ascii="Times New Roman" w:hAnsi="Times New Roman" w:cs="Times New Roman"/>
                <w:sz w:val="24"/>
                <w:szCs w:val="24"/>
              </w:rPr>
              <w:t xml:space="preserve">Предуниверситарий </w:t>
            </w:r>
          </w:p>
        </w:tc>
        <w:tc>
          <w:tcPr>
            <w:tcW w:w="3980" w:type="dxa"/>
          </w:tcPr>
          <w:p w:rsidR="00807BC6" w:rsidRPr="000A6C58" w:rsidRDefault="00807BC6" w:rsidP="000A6C58">
            <w:pPr>
              <w:jc w:val="both"/>
              <w:rPr>
                <w:rFonts w:ascii="Times New Roman" w:hAnsi="Times New Roman" w:cs="Times New Roman"/>
                <w:sz w:val="24"/>
                <w:szCs w:val="24"/>
              </w:rPr>
            </w:pPr>
            <w:r w:rsidRPr="000A6C58">
              <w:rPr>
                <w:rFonts w:ascii="Times New Roman" w:hAnsi="Times New Roman" w:cs="Times New Roman"/>
                <w:sz w:val="24"/>
                <w:szCs w:val="24"/>
              </w:rPr>
              <w:t>Ул. Партизанская 25/1</w:t>
            </w:r>
          </w:p>
        </w:tc>
        <w:tc>
          <w:tcPr>
            <w:tcW w:w="1690" w:type="dxa"/>
          </w:tcPr>
          <w:p w:rsidR="00807BC6" w:rsidRPr="000A6C58" w:rsidRDefault="00BE5BCE" w:rsidP="00304EFB">
            <w:pPr>
              <w:rPr>
                <w:rFonts w:ascii="Times New Roman" w:hAnsi="Times New Roman" w:cs="Times New Roman"/>
                <w:sz w:val="24"/>
                <w:szCs w:val="24"/>
              </w:rPr>
            </w:pPr>
            <w:r w:rsidRPr="000A6C58">
              <w:rPr>
                <w:rFonts w:ascii="Times New Roman" w:hAnsi="Times New Roman" w:cs="Times New Roman"/>
                <w:sz w:val="24"/>
                <w:szCs w:val="24"/>
              </w:rPr>
              <w:t>150</w:t>
            </w:r>
          </w:p>
        </w:tc>
      </w:tr>
    </w:tbl>
    <w:p w:rsidR="00A23892" w:rsidRPr="000A6C58" w:rsidRDefault="00A23892" w:rsidP="00076480">
      <w:pPr>
        <w:jc w:val="both"/>
        <w:rPr>
          <w:rFonts w:ascii="Times New Roman" w:hAnsi="Times New Roman" w:cs="Times New Roman"/>
          <w:sz w:val="24"/>
          <w:szCs w:val="24"/>
        </w:rPr>
      </w:pPr>
    </w:p>
    <w:p w:rsidR="00BE5BCE" w:rsidRDefault="00BE5BCE" w:rsidP="00A33148">
      <w:pPr>
        <w:ind w:firstLine="567"/>
        <w:rPr>
          <w:rFonts w:ascii="Times New Roman" w:hAnsi="Times New Roman" w:cs="Times New Roman"/>
          <w:b/>
          <w:sz w:val="24"/>
          <w:szCs w:val="24"/>
        </w:rPr>
      </w:pPr>
      <w:r w:rsidRPr="000A6C58">
        <w:rPr>
          <w:rFonts w:ascii="Times New Roman" w:hAnsi="Times New Roman" w:cs="Times New Roman"/>
          <w:b/>
          <w:sz w:val="24"/>
          <w:szCs w:val="24"/>
        </w:rPr>
        <w:t>Лица, ответственные за обеспечение пожарной безопасности</w:t>
      </w:r>
    </w:p>
    <w:p w:rsidR="0040765B" w:rsidRPr="000A6C58" w:rsidRDefault="00791691" w:rsidP="00DF141C">
      <w:pPr>
        <w:pStyle w:val="a5"/>
        <w:ind w:left="0" w:firstLine="709"/>
        <w:jc w:val="both"/>
        <w:rPr>
          <w:rFonts w:ascii="Times New Roman" w:hAnsi="Times New Roman" w:cs="Times New Roman"/>
          <w:sz w:val="24"/>
          <w:szCs w:val="24"/>
        </w:rPr>
      </w:pPr>
      <w:r>
        <w:rPr>
          <w:rFonts w:ascii="Times New Roman" w:hAnsi="Times New Roman" w:cs="Times New Roman"/>
          <w:sz w:val="24"/>
          <w:szCs w:val="24"/>
        </w:rPr>
        <w:t>1.</w:t>
      </w:r>
      <w:r w:rsidR="00FA6C4D">
        <w:rPr>
          <w:rFonts w:ascii="Times New Roman" w:hAnsi="Times New Roman" w:cs="Times New Roman"/>
          <w:sz w:val="24"/>
          <w:szCs w:val="24"/>
        </w:rPr>
        <w:t xml:space="preserve"> </w:t>
      </w:r>
      <w:r w:rsidR="00BE5BCE" w:rsidRPr="000A6C58">
        <w:rPr>
          <w:rFonts w:ascii="Times New Roman" w:hAnsi="Times New Roman" w:cs="Times New Roman"/>
          <w:sz w:val="24"/>
          <w:szCs w:val="24"/>
        </w:rPr>
        <w:t>Ответственный за координацию деятельности по обеспечению пожарной безопасности, контроль соблюдения требований пожарной безопасности и эффективного функционирования системы обеспечения пожарной безопасности в целом на объектах (территории) ТГАСУ</w:t>
      </w:r>
      <w:r w:rsidR="0040765B" w:rsidRPr="000A6C58">
        <w:rPr>
          <w:rFonts w:ascii="Times New Roman" w:hAnsi="Times New Roman" w:cs="Times New Roman"/>
          <w:sz w:val="24"/>
          <w:szCs w:val="24"/>
        </w:rPr>
        <w:t>:</w:t>
      </w:r>
    </w:p>
    <w:p w:rsidR="00BE5BCE" w:rsidRPr="000A6C58" w:rsidRDefault="0040765B" w:rsidP="00DF141C">
      <w:pPr>
        <w:pStyle w:val="a5"/>
        <w:ind w:left="0" w:firstLine="709"/>
        <w:jc w:val="both"/>
        <w:rPr>
          <w:rFonts w:ascii="Times New Roman" w:hAnsi="Times New Roman" w:cs="Times New Roman"/>
          <w:sz w:val="24"/>
          <w:szCs w:val="24"/>
          <w:u w:val="single"/>
        </w:rPr>
      </w:pPr>
      <w:r w:rsidRPr="000A6C58">
        <w:rPr>
          <w:rFonts w:ascii="Times New Roman" w:hAnsi="Times New Roman" w:cs="Times New Roman"/>
          <w:sz w:val="24"/>
          <w:szCs w:val="24"/>
          <w:u w:val="single"/>
        </w:rPr>
        <w:t>проректор</w:t>
      </w:r>
      <w:r w:rsidR="00BE5BCE" w:rsidRPr="000A6C58">
        <w:rPr>
          <w:rFonts w:ascii="Times New Roman" w:hAnsi="Times New Roman" w:cs="Times New Roman"/>
          <w:sz w:val="24"/>
          <w:szCs w:val="24"/>
          <w:u w:val="single"/>
        </w:rPr>
        <w:t xml:space="preserve"> по реж</w:t>
      </w:r>
      <w:r w:rsidRPr="000A6C58">
        <w:rPr>
          <w:rFonts w:ascii="Times New Roman" w:hAnsi="Times New Roman" w:cs="Times New Roman"/>
          <w:sz w:val="24"/>
          <w:szCs w:val="24"/>
          <w:u w:val="single"/>
        </w:rPr>
        <w:t xml:space="preserve">иму и безопасности </w:t>
      </w:r>
    </w:p>
    <w:p w:rsidR="0040765B" w:rsidRPr="000A6C58" w:rsidRDefault="0040765B" w:rsidP="00DF141C">
      <w:pPr>
        <w:pStyle w:val="a5"/>
        <w:ind w:left="0" w:firstLine="709"/>
        <w:jc w:val="both"/>
        <w:rPr>
          <w:rFonts w:ascii="Times New Roman" w:hAnsi="Times New Roman" w:cs="Times New Roman"/>
          <w:sz w:val="24"/>
          <w:szCs w:val="24"/>
          <w:u w:val="single"/>
        </w:rPr>
      </w:pPr>
    </w:p>
    <w:p w:rsidR="00283B1B" w:rsidRPr="000A6C58" w:rsidRDefault="00791691" w:rsidP="00DF141C">
      <w:pPr>
        <w:pStyle w:val="a5"/>
        <w:ind w:left="0" w:firstLine="709"/>
        <w:jc w:val="both"/>
        <w:rPr>
          <w:rFonts w:ascii="Times New Roman" w:hAnsi="Times New Roman" w:cs="Times New Roman"/>
          <w:sz w:val="24"/>
          <w:szCs w:val="24"/>
        </w:rPr>
      </w:pPr>
      <w:r>
        <w:rPr>
          <w:rFonts w:ascii="Times New Roman" w:hAnsi="Times New Roman" w:cs="Times New Roman"/>
          <w:sz w:val="24"/>
          <w:szCs w:val="24"/>
        </w:rPr>
        <w:t>2.</w:t>
      </w:r>
      <w:r w:rsidR="00FA6C4D">
        <w:rPr>
          <w:rFonts w:ascii="Times New Roman" w:hAnsi="Times New Roman" w:cs="Times New Roman"/>
          <w:sz w:val="24"/>
          <w:szCs w:val="24"/>
        </w:rPr>
        <w:t xml:space="preserve"> </w:t>
      </w:r>
      <w:proofErr w:type="gramStart"/>
      <w:r w:rsidR="0040765B" w:rsidRPr="000A6C58">
        <w:rPr>
          <w:rFonts w:ascii="Times New Roman" w:hAnsi="Times New Roman" w:cs="Times New Roman"/>
          <w:sz w:val="24"/>
          <w:szCs w:val="24"/>
        </w:rPr>
        <w:t>Ответственный</w:t>
      </w:r>
      <w:proofErr w:type="gramEnd"/>
      <w:r w:rsidR="00FA6C4D">
        <w:rPr>
          <w:rFonts w:ascii="Times New Roman" w:hAnsi="Times New Roman" w:cs="Times New Roman"/>
          <w:sz w:val="24"/>
          <w:szCs w:val="24"/>
        </w:rPr>
        <w:t xml:space="preserve"> </w:t>
      </w:r>
      <w:r w:rsidR="00BE5BCE" w:rsidRPr="000A6C58">
        <w:rPr>
          <w:rFonts w:ascii="Times New Roman" w:hAnsi="Times New Roman" w:cs="Times New Roman"/>
          <w:sz w:val="24"/>
          <w:szCs w:val="24"/>
        </w:rPr>
        <w:t>за создание системы обеспечения пожарной безопасности, за разработку и осуществление мер пожарной безопас</w:t>
      </w:r>
      <w:r w:rsidR="0040765B" w:rsidRPr="000A6C58">
        <w:rPr>
          <w:rFonts w:ascii="Times New Roman" w:hAnsi="Times New Roman" w:cs="Times New Roman"/>
          <w:sz w:val="24"/>
          <w:szCs w:val="24"/>
        </w:rPr>
        <w:t xml:space="preserve">ности в ТГАСУ: </w:t>
      </w:r>
    </w:p>
    <w:p w:rsidR="0040765B" w:rsidRPr="000A6C58" w:rsidRDefault="0040765B" w:rsidP="00DF141C">
      <w:pPr>
        <w:pStyle w:val="a5"/>
        <w:ind w:left="0" w:firstLine="709"/>
        <w:jc w:val="both"/>
        <w:rPr>
          <w:rFonts w:ascii="Times New Roman" w:hAnsi="Times New Roman" w:cs="Times New Roman"/>
          <w:sz w:val="24"/>
          <w:szCs w:val="24"/>
        </w:rPr>
      </w:pPr>
      <w:r w:rsidRPr="000A6C58">
        <w:rPr>
          <w:rFonts w:ascii="Times New Roman" w:hAnsi="Times New Roman" w:cs="Times New Roman"/>
          <w:sz w:val="24"/>
          <w:szCs w:val="24"/>
          <w:u w:val="single"/>
        </w:rPr>
        <w:t>специалист по противоп</w:t>
      </w:r>
      <w:r w:rsidR="00DF141C">
        <w:rPr>
          <w:rFonts w:ascii="Times New Roman" w:hAnsi="Times New Roman" w:cs="Times New Roman"/>
          <w:sz w:val="24"/>
          <w:szCs w:val="24"/>
          <w:u w:val="single"/>
        </w:rPr>
        <w:t xml:space="preserve">ожарной профилактике </w:t>
      </w:r>
    </w:p>
    <w:p w:rsidR="00BE5BCE" w:rsidRPr="000A6C58" w:rsidRDefault="00BE5BCE" w:rsidP="00DF141C">
      <w:pPr>
        <w:ind w:firstLine="709"/>
        <w:jc w:val="both"/>
        <w:rPr>
          <w:rFonts w:ascii="Times New Roman" w:hAnsi="Times New Roman" w:cs="Times New Roman"/>
          <w:sz w:val="24"/>
          <w:szCs w:val="24"/>
          <w:u w:val="single"/>
        </w:rPr>
      </w:pPr>
    </w:p>
    <w:p w:rsidR="00BE5BCE" w:rsidRPr="000A6C58" w:rsidRDefault="00BE5BCE" w:rsidP="00DF141C">
      <w:pPr>
        <w:ind w:firstLine="709"/>
        <w:jc w:val="both"/>
        <w:rPr>
          <w:rFonts w:ascii="Times New Roman" w:hAnsi="Times New Roman" w:cs="Times New Roman"/>
          <w:sz w:val="24"/>
          <w:szCs w:val="24"/>
        </w:rPr>
      </w:pPr>
      <w:r w:rsidRPr="000A6C58">
        <w:rPr>
          <w:rFonts w:ascii="Times New Roman" w:hAnsi="Times New Roman" w:cs="Times New Roman"/>
          <w:sz w:val="24"/>
          <w:szCs w:val="24"/>
        </w:rPr>
        <w:t>3.</w:t>
      </w:r>
      <w:r w:rsidR="0040765B" w:rsidRPr="000A6C58">
        <w:rPr>
          <w:rFonts w:ascii="Times New Roman" w:hAnsi="Times New Roman" w:cs="Times New Roman"/>
          <w:sz w:val="24"/>
          <w:szCs w:val="24"/>
        </w:rPr>
        <w:t xml:space="preserve"> Ответственный</w:t>
      </w:r>
      <w:r w:rsidRPr="000A6C58">
        <w:rPr>
          <w:rFonts w:ascii="Times New Roman" w:hAnsi="Times New Roman" w:cs="Times New Roman"/>
          <w:sz w:val="24"/>
          <w:szCs w:val="24"/>
        </w:rPr>
        <w:t>:</w:t>
      </w:r>
    </w:p>
    <w:p w:rsidR="00BE5BCE" w:rsidRPr="000A6C58" w:rsidRDefault="00BE5BCE" w:rsidP="00DF141C">
      <w:pPr>
        <w:ind w:firstLine="709"/>
        <w:jc w:val="both"/>
        <w:rPr>
          <w:rFonts w:ascii="Times New Roman" w:hAnsi="Times New Roman" w:cs="Times New Roman"/>
          <w:sz w:val="24"/>
          <w:szCs w:val="24"/>
        </w:rPr>
      </w:pPr>
      <w:proofErr w:type="gramStart"/>
      <w:r w:rsidRPr="000A6C58">
        <w:rPr>
          <w:rFonts w:ascii="Times New Roman" w:hAnsi="Times New Roman" w:cs="Times New Roman"/>
          <w:sz w:val="24"/>
          <w:szCs w:val="24"/>
        </w:rPr>
        <w:t xml:space="preserve">- за контроль состояния и поддержания в рабочем состоянии инженерных систем жизнеобеспечения зданий (теплоснабжение, отопление, котельные установки, лифтовое оборудование, вентиляцию, кондиционирование воздуха) и систем противопожарной защиты зданий (системы </w:t>
      </w:r>
      <w:proofErr w:type="spellStart"/>
      <w:r w:rsidRPr="000A6C58">
        <w:rPr>
          <w:rFonts w:ascii="Times New Roman" w:hAnsi="Times New Roman" w:cs="Times New Roman"/>
          <w:sz w:val="24"/>
          <w:szCs w:val="24"/>
        </w:rPr>
        <w:t>противодымной</w:t>
      </w:r>
      <w:proofErr w:type="spellEnd"/>
      <w:r w:rsidRPr="000A6C58">
        <w:rPr>
          <w:rFonts w:ascii="Times New Roman" w:hAnsi="Times New Roman" w:cs="Times New Roman"/>
          <w:sz w:val="24"/>
          <w:szCs w:val="24"/>
        </w:rPr>
        <w:t xml:space="preserve"> вентиляции, </w:t>
      </w:r>
      <w:proofErr w:type="spellStart"/>
      <w:r w:rsidRPr="000A6C58">
        <w:rPr>
          <w:rFonts w:ascii="Times New Roman" w:hAnsi="Times New Roman" w:cs="Times New Roman"/>
          <w:sz w:val="24"/>
          <w:szCs w:val="24"/>
        </w:rPr>
        <w:t>дымоудаления</w:t>
      </w:r>
      <w:proofErr w:type="spellEnd"/>
      <w:r w:rsidRPr="000A6C58">
        <w:rPr>
          <w:rFonts w:ascii="Times New Roman" w:hAnsi="Times New Roman" w:cs="Times New Roman"/>
          <w:sz w:val="24"/>
          <w:szCs w:val="24"/>
        </w:rPr>
        <w:t>, подпора воздуха, внутреннего и наружного противопожарного водопровода, автоматической противопожарной защиты, автоматических (автономных) установок пожаротушения, проводной связи, видеонаблюдения, контроля управления доступом), вспомогательного оборудования, а также за своевременную проверку работоспособности оборудования и</w:t>
      </w:r>
      <w:proofErr w:type="gramEnd"/>
      <w:r w:rsidRPr="000A6C58">
        <w:rPr>
          <w:rFonts w:ascii="Times New Roman" w:hAnsi="Times New Roman" w:cs="Times New Roman"/>
          <w:sz w:val="24"/>
          <w:szCs w:val="24"/>
        </w:rPr>
        <w:t xml:space="preserve"> инженерных систем жизнеобеспечения;</w:t>
      </w:r>
    </w:p>
    <w:p w:rsidR="00283B1B" w:rsidRPr="000A6C58" w:rsidRDefault="00BE5BCE" w:rsidP="00DF141C">
      <w:pPr>
        <w:ind w:firstLineChars="237" w:firstLine="569"/>
        <w:jc w:val="both"/>
        <w:rPr>
          <w:rFonts w:ascii="Times New Roman" w:hAnsi="Times New Roman" w:cs="Times New Roman"/>
          <w:sz w:val="24"/>
          <w:szCs w:val="24"/>
        </w:rPr>
      </w:pPr>
      <w:r w:rsidRPr="000A6C58">
        <w:rPr>
          <w:rFonts w:ascii="Times New Roman" w:hAnsi="Times New Roman" w:cs="Times New Roman"/>
          <w:sz w:val="24"/>
          <w:szCs w:val="24"/>
        </w:rPr>
        <w:t xml:space="preserve">- за организацию проверок </w:t>
      </w:r>
      <w:proofErr w:type="spellStart"/>
      <w:r w:rsidRPr="000A6C58">
        <w:rPr>
          <w:rFonts w:ascii="Times New Roman" w:hAnsi="Times New Roman" w:cs="Times New Roman"/>
          <w:sz w:val="24"/>
          <w:szCs w:val="24"/>
        </w:rPr>
        <w:t>огнезадерживающих</w:t>
      </w:r>
      <w:proofErr w:type="spellEnd"/>
      <w:r w:rsidRPr="000A6C58">
        <w:rPr>
          <w:rFonts w:ascii="Times New Roman" w:hAnsi="Times New Roman" w:cs="Times New Roman"/>
          <w:sz w:val="24"/>
          <w:szCs w:val="24"/>
        </w:rPr>
        <w:t xml:space="preserve"> устройств (заслонок, шиберов, клапанов и др.) в воздуховодах, устрой</w:t>
      </w:r>
      <w:proofErr w:type="gramStart"/>
      <w:r w:rsidRPr="000A6C58">
        <w:rPr>
          <w:rFonts w:ascii="Times New Roman" w:hAnsi="Times New Roman" w:cs="Times New Roman"/>
          <w:sz w:val="24"/>
          <w:szCs w:val="24"/>
        </w:rPr>
        <w:t>ств бл</w:t>
      </w:r>
      <w:proofErr w:type="gramEnd"/>
      <w:r w:rsidRPr="000A6C58">
        <w:rPr>
          <w:rFonts w:ascii="Times New Roman" w:hAnsi="Times New Roman" w:cs="Times New Roman"/>
          <w:sz w:val="24"/>
          <w:szCs w:val="24"/>
        </w:rPr>
        <w:t xml:space="preserve">окировки вентиляционных систем </w:t>
      </w:r>
      <w:r w:rsidR="00FA6C4D">
        <w:rPr>
          <w:rFonts w:ascii="Times New Roman" w:hAnsi="Times New Roman" w:cs="Times New Roman"/>
          <w:sz w:val="24"/>
          <w:szCs w:val="24"/>
        </w:rPr>
        <w:br/>
      </w:r>
      <w:r w:rsidRPr="000A6C58">
        <w:rPr>
          <w:rFonts w:ascii="Times New Roman" w:hAnsi="Times New Roman" w:cs="Times New Roman"/>
          <w:sz w:val="24"/>
          <w:szCs w:val="24"/>
        </w:rPr>
        <w:t>с автоматическими установками пожарной сигнализации или пожаротушения, автоматических устройств отключения вентиляции при пожаре</w:t>
      </w:r>
      <w:r w:rsidR="0040765B" w:rsidRPr="000A6C58">
        <w:rPr>
          <w:rFonts w:ascii="Times New Roman" w:hAnsi="Times New Roman" w:cs="Times New Roman"/>
          <w:sz w:val="24"/>
          <w:szCs w:val="24"/>
        </w:rPr>
        <w:t>:</w:t>
      </w:r>
    </w:p>
    <w:p w:rsidR="0040765B" w:rsidRPr="000A6C58" w:rsidRDefault="0040765B" w:rsidP="00DF141C">
      <w:pPr>
        <w:ind w:firstLineChars="237" w:firstLine="569"/>
        <w:jc w:val="both"/>
        <w:rPr>
          <w:rFonts w:ascii="Times New Roman" w:hAnsi="Times New Roman" w:cs="Times New Roman"/>
          <w:sz w:val="24"/>
          <w:szCs w:val="24"/>
          <w:u w:val="single"/>
        </w:rPr>
      </w:pPr>
      <w:r w:rsidRPr="000A6C58">
        <w:rPr>
          <w:rFonts w:ascii="Times New Roman" w:hAnsi="Times New Roman" w:cs="Times New Roman"/>
          <w:sz w:val="24"/>
          <w:szCs w:val="24"/>
          <w:u w:val="single"/>
        </w:rPr>
        <w:t xml:space="preserve">главный инженер </w:t>
      </w:r>
    </w:p>
    <w:p w:rsidR="00DF141C" w:rsidRDefault="00DF141C" w:rsidP="00DF141C">
      <w:pPr>
        <w:ind w:firstLine="709"/>
        <w:jc w:val="both"/>
        <w:rPr>
          <w:rFonts w:ascii="Times New Roman" w:hAnsi="Times New Roman" w:cs="Times New Roman"/>
          <w:sz w:val="24"/>
          <w:szCs w:val="24"/>
        </w:rPr>
      </w:pPr>
    </w:p>
    <w:p w:rsidR="00BE5BCE" w:rsidRPr="000A6C58" w:rsidRDefault="0040765B" w:rsidP="00DF141C">
      <w:pPr>
        <w:ind w:firstLine="709"/>
        <w:jc w:val="both"/>
        <w:rPr>
          <w:rFonts w:ascii="Times New Roman" w:hAnsi="Times New Roman" w:cs="Times New Roman"/>
          <w:sz w:val="24"/>
          <w:szCs w:val="24"/>
        </w:rPr>
      </w:pPr>
      <w:r w:rsidRPr="000A6C58">
        <w:rPr>
          <w:rFonts w:ascii="Times New Roman" w:hAnsi="Times New Roman" w:cs="Times New Roman"/>
          <w:sz w:val="24"/>
          <w:szCs w:val="24"/>
        </w:rPr>
        <w:t>4. Ответственный:</w:t>
      </w:r>
    </w:p>
    <w:p w:rsidR="00BE5BCE" w:rsidRPr="000A6C58" w:rsidRDefault="00BE5BCE" w:rsidP="00DF141C">
      <w:pPr>
        <w:ind w:firstLineChars="236" w:firstLine="566"/>
        <w:jc w:val="both"/>
        <w:rPr>
          <w:rFonts w:ascii="Times New Roman" w:hAnsi="Times New Roman" w:cs="Times New Roman"/>
          <w:sz w:val="24"/>
          <w:szCs w:val="24"/>
        </w:rPr>
      </w:pPr>
      <w:r w:rsidRPr="000A6C58">
        <w:rPr>
          <w:rFonts w:ascii="Times New Roman" w:hAnsi="Times New Roman" w:cs="Times New Roman"/>
          <w:sz w:val="24"/>
          <w:szCs w:val="24"/>
        </w:rPr>
        <w:t>- за содержание электроустановок в работоспособном состоянии и организацию эксплуатации электроустановок в соответствии с правилами безопасности и другими нормативно-техническими документами;</w:t>
      </w:r>
    </w:p>
    <w:p w:rsidR="00BE5BCE" w:rsidRPr="000A6C58" w:rsidRDefault="00BE5BCE" w:rsidP="00DF141C">
      <w:pPr>
        <w:ind w:firstLineChars="236" w:firstLine="566"/>
        <w:jc w:val="both"/>
        <w:rPr>
          <w:rFonts w:ascii="Times New Roman" w:hAnsi="Times New Roman" w:cs="Times New Roman"/>
          <w:sz w:val="24"/>
          <w:szCs w:val="24"/>
        </w:rPr>
      </w:pPr>
      <w:r w:rsidRPr="000A6C58">
        <w:rPr>
          <w:rFonts w:ascii="Times New Roman" w:hAnsi="Times New Roman" w:cs="Times New Roman"/>
          <w:sz w:val="24"/>
          <w:szCs w:val="24"/>
        </w:rPr>
        <w:lastRenderedPageBreak/>
        <w:t>- за своевременное и качественное проведение технического обслуживания, планово-предупредительного ремонта, испытаний, модернизации и реконструкции электроустановок и электрооборудования;</w:t>
      </w:r>
    </w:p>
    <w:p w:rsidR="00BE5BCE" w:rsidRPr="000A6C58" w:rsidRDefault="00BE5BCE" w:rsidP="00DF141C">
      <w:pPr>
        <w:ind w:firstLineChars="236" w:firstLine="566"/>
        <w:jc w:val="both"/>
        <w:rPr>
          <w:rFonts w:ascii="Times New Roman" w:hAnsi="Times New Roman" w:cs="Times New Roman"/>
          <w:sz w:val="24"/>
          <w:szCs w:val="24"/>
        </w:rPr>
      </w:pPr>
      <w:r w:rsidRPr="000A6C58">
        <w:rPr>
          <w:rFonts w:ascii="Times New Roman" w:hAnsi="Times New Roman" w:cs="Times New Roman"/>
          <w:sz w:val="24"/>
          <w:szCs w:val="24"/>
        </w:rPr>
        <w:t>- за бесперебойное электроснабжение питания электродвигателей пожарных установок и систем автоматической противопожарной защиты;</w:t>
      </w:r>
    </w:p>
    <w:p w:rsidR="00BE5BCE" w:rsidRPr="000A6C58" w:rsidRDefault="00BE5BCE" w:rsidP="00DF141C">
      <w:pPr>
        <w:ind w:firstLineChars="236" w:firstLine="566"/>
        <w:jc w:val="both"/>
        <w:rPr>
          <w:rFonts w:ascii="Times New Roman" w:hAnsi="Times New Roman" w:cs="Times New Roman"/>
          <w:sz w:val="24"/>
          <w:szCs w:val="24"/>
        </w:rPr>
      </w:pPr>
      <w:r w:rsidRPr="000A6C58">
        <w:rPr>
          <w:rFonts w:ascii="Times New Roman" w:hAnsi="Times New Roman" w:cs="Times New Roman"/>
          <w:sz w:val="24"/>
          <w:szCs w:val="24"/>
        </w:rPr>
        <w:t>- за организацию оперативного обслуживания электроустановок и ликвидацию аварийных ситуаций;</w:t>
      </w:r>
    </w:p>
    <w:p w:rsidR="00683E49" w:rsidRPr="000A6C58" w:rsidRDefault="00BE5BCE" w:rsidP="00DF141C">
      <w:pPr>
        <w:ind w:firstLineChars="295" w:firstLine="708"/>
        <w:jc w:val="both"/>
        <w:rPr>
          <w:rFonts w:ascii="Times New Roman" w:hAnsi="Times New Roman" w:cs="Times New Roman"/>
          <w:sz w:val="24"/>
          <w:szCs w:val="24"/>
        </w:rPr>
      </w:pPr>
      <w:r w:rsidRPr="000A6C58">
        <w:rPr>
          <w:rFonts w:ascii="Times New Roman" w:hAnsi="Times New Roman" w:cs="Times New Roman"/>
          <w:sz w:val="24"/>
          <w:szCs w:val="24"/>
        </w:rPr>
        <w:t>- за контроль наличия, своевременности проверок и испытаний сре</w:t>
      </w:r>
      <w:r w:rsidR="00683E49" w:rsidRPr="000A6C58">
        <w:rPr>
          <w:rFonts w:ascii="Times New Roman" w:hAnsi="Times New Roman" w:cs="Times New Roman"/>
          <w:sz w:val="24"/>
          <w:szCs w:val="24"/>
        </w:rPr>
        <w:t xml:space="preserve">дств защиты </w:t>
      </w:r>
      <w:r w:rsidR="00FA6C4D">
        <w:rPr>
          <w:rFonts w:ascii="Times New Roman" w:hAnsi="Times New Roman" w:cs="Times New Roman"/>
          <w:sz w:val="24"/>
          <w:szCs w:val="24"/>
        </w:rPr>
        <w:br/>
      </w:r>
      <w:r w:rsidR="00683E49" w:rsidRPr="000A6C58">
        <w:rPr>
          <w:rFonts w:ascii="Times New Roman" w:hAnsi="Times New Roman" w:cs="Times New Roman"/>
          <w:sz w:val="24"/>
          <w:szCs w:val="24"/>
        </w:rPr>
        <w:t>в электроустановках:</w:t>
      </w:r>
    </w:p>
    <w:p w:rsidR="00BE5BCE" w:rsidRPr="000A6C58" w:rsidRDefault="00683E49" w:rsidP="00DF141C">
      <w:pPr>
        <w:ind w:firstLineChars="295" w:firstLine="708"/>
        <w:jc w:val="both"/>
        <w:rPr>
          <w:rFonts w:ascii="Times New Roman" w:hAnsi="Times New Roman" w:cs="Times New Roman"/>
          <w:sz w:val="24"/>
          <w:szCs w:val="24"/>
          <w:u w:val="single"/>
        </w:rPr>
      </w:pPr>
      <w:r w:rsidRPr="000A6C58">
        <w:rPr>
          <w:rFonts w:ascii="Times New Roman" w:hAnsi="Times New Roman" w:cs="Times New Roman"/>
          <w:sz w:val="24"/>
          <w:szCs w:val="24"/>
          <w:u w:val="single"/>
        </w:rPr>
        <w:t>главный энергетик</w:t>
      </w:r>
      <w:r w:rsidR="002718CE">
        <w:rPr>
          <w:rFonts w:ascii="Times New Roman" w:hAnsi="Times New Roman" w:cs="Times New Roman"/>
          <w:sz w:val="24"/>
          <w:szCs w:val="24"/>
          <w:u w:val="single"/>
        </w:rPr>
        <w:t xml:space="preserve"> </w:t>
      </w:r>
    </w:p>
    <w:p w:rsidR="00683E49" w:rsidRPr="000A6C58" w:rsidRDefault="00683E49" w:rsidP="00DF141C">
      <w:pPr>
        <w:ind w:firstLineChars="295" w:firstLine="708"/>
        <w:jc w:val="both"/>
        <w:rPr>
          <w:rFonts w:ascii="Times New Roman" w:hAnsi="Times New Roman" w:cs="Times New Roman"/>
          <w:sz w:val="24"/>
          <w:szCs w:val="24"/>
          <w:u w:val="single"/>
        </w:rPr>
      </w:pPr>
    </w:p>
    <w:p w:rsidR="00683E49" w:rsidRPr="000A6C58" w:rsidRDefault="00683E49" w:rsidP="00DF141C">
      <w:pPr>
        <w:ind w:firstLineChars="295" w:firstLine="708"/>
        <w:jc w:val="both"/>
        <w:rPr>
          <w:rFonts w:ascii="Times New Roman" w:hAnsi="Times New Roman" w:cs="Times New Roman"/>
          <w:sz w:val="24"/>
          <w:szCs w:val="24"/>
        </w:rPr>
      </w:pPr>
      <w:r w:rsidRPr="000A6C58">
        <w:rPr>
          <w:rFonts w:ascii="Times New Roman" w:hAnsi="Times New Roman" w:cs="Times New Roman"/>
          <w:sz w:val="24"/>
          <w:szCs w:val="24"/>
        </w:rPr>
        <w:t>5. Ответственный:</w:t>
      </w:r>
    </w:p>
    <w:p w:rsidR="00BE5BCE" w:rsidRPr="000A6C58" w:rsidRDefault="00BE5BCE" w:rsidP="00DF141C">
      <w:pPr>
        <w:ind w:firstLineChars="295" w:firstLine="708"/>
        <w:jc w:val="both"/>
        <w:rPr>
          <w:rFonts w:ascii="Times New Roman" w:hAnsi="Times New Roman" w:cs="Times New Roman"/>
          <w:sz w:val="24"/>
          <w:szCs w:val="24"/>
        </w:rPr>
      </w:pPr>
      <w:r w:rsidRPr="000A6C58">
        <w:rPr>
          <w:rFonts w:ascii="Times New Roman" w:hAnsi="Times New Roman" w:cs="Times New Roman"/>
          <w:sz w:val="24"/>
          <w:szCs w:val="24"/>
        </w:rPr>
        <w:t>- за осуществление контроля недопущения использования для хозяйственных нужд или производственных целей запаса воды, предназначенного для нужд пожаротушения;</w:t>
      </w:r>
    </w:p>
    <w:p w:rsidR="00283B1B" w:rsidRPr="000A6C58" w:rsidRDefault="00283B1B" w:rsidP="00DF141C">
      <w:pPr>
        <w:ind w:firstLineChars="295" w:firstLine="708"/>
        <w:jc w:val="both"/>
        <w:rPr>
          <w:rFonts w:ascii="Times New Roman" w:hAnsi="Times New Roman" w:cs="Times New Roman"/>
          <w:sz w:val="24"/>
          <w:szCs w:val="24"/>
        </w:rPr>
      </w:pPr>
      <w:r w:rsidRPr="000A6C58">
        <w:rPr>
          <w:rFonts w:ascii="Times New Roman" w:hAnsi="Times New Roman" w:cs="Times New Roman"/>
          <w:sz w:val="24"/>
          <w:szCs w:val="24"/>
        </w:rPr>
        <w:t>- за своевременное и качественное проведение технического обслуживания, планово-предупредительного ремонта, испытаний, модернизации и реконструкции систем внутреннего противопожарного водопровода;</w:t>
      </w:r>
    </w:p>
    <w:p w:rsidR="00283B1B" w:rsidRPr="000A6C58" w:rsidRDefault="00BE5BCE" w:rsidP="00DF141C">
      <w:pPr>
        <w:ind w:firstLineChars="295" w:firstLine="708"/>
        <w:jc w:val="both"/>
        <w:rPr>
          <w:rFonts w:ascii="Times New Roman" w:hAnsi="Times New Roman" w:cs="Times New Roman"/>
          <w:sz w:val="24"/>
          <w:szCs w:val="24"/>
        </w:rPr>
      </w:pPr>
      <w:r w:rsidRPr="000A6C58">
        <w:rPr>
          <w:rFonts w:ascii="Times New Roman" w:hAnsi="Times New Roman" w:cs="Times New Roman"/>
          <w:sz w:val="24"/>
          <w:szCs w:val="24"/>
        </w:rPr>
        <w:t>- за организацию и проведение перед началом отопительного сезона проверок, ремонта</w:t>
      </w:r>
      <w:r w:rsidR="00283B1B" w:rsidRPr="000A6C58">
        <w:rPr>
          <w:rFonts w:ascii="Times New Roman" w:hAnsi="Times New Roman" w:cs="Times New Roman"/>
          <w:sz w:val="24"/>
          <w:szCs w:val="24"/>
        </w:rPr>
        <w:t xml:space="preserve"> отопительных приборов и систем:</w:t>
      </w:r>
    </w:p>
    <w:p w:rsidR="00283B1B" w:rsidRDefault="00283B1B" w:rsidP="00DF141C">
      <w:pPr>
        <w:ind w:firstLineChars="295" w:firstLine="708"/>
        <w:jc w:val="both"/>
        <w:rPr>
          <w:rFonts w:ascii="Times New Roman" w:hAnsi="Times New Roman" w:cs="Times New Roman"/>
          <w:sz w:val="24"/>
          <w:szCs w:val="24"/>
          <w:u w:val="single"/>
        </w:rPr>
      </w:pPr>
      <w:r w:rsidRPr="000A6C58">
        <w:rPr>
          <w:rFonts w:ascii="Times New Roman" w:hAnsi="Times New Roman" w:cs="Times New Roman"/>
          <w:sz w:val="24"/>
          <w:szCs w:val="24"/>
          <w:u w:val="single"/>
        </w:rPr>
        <w:t xml:space="preserve">главный механик </w:t>
      </w:r>
    </w:p>
    <w:p w:rsidR="00040DE7" w:rsidRDefault="00040DE7" w:rsidP="00040DE7">
      <w:pPr>
        <w:ind w:firstLine="709"/>
        <w:jc w:val="both"/>
        <w:rPr>
          <w:rFonts w:ascii="Times New Roman" w:hAnsi="Times New Roman"/>
          <w:sz w:val="24"/>
          <w:szCs w:val="24"/>
        </w:rPr>
      </w:pPr>
    </w:p>
    <w:p w:rsidR="00040DE7" w:rsidRDefault="00040DE7" w:rsidP="00040DE7">
      <w:pPr>
        <w:ind w:firstLine="709"/>
        <w:jc w:val="both"/>
        <w:rPr>
          <w:rFonts w:ascii="Times New Roman" w:hAnsi="Times New Roman"/>
          <w:sz w:val="24"/>
          <w:szCs w:val="24"/>
        </w:rPr>
      </w:pPr>
      <w:r>
        <w:rPr>
          <w:rFonts w:ascii="Times New Roman" w:hAnsi="Times New Roman"/>
          <w:sz w:val="24"/>
          <w:szCs w:val="24"/>
        </w:rPr>
        <w:t>6. Ответственный:</w:t>
      </w:r>
    </w:p>
    <w:p w:rsidR="00040DE7" w:rsidRDefault="00040DE7" w:rsidP="00040DE7">
      <w:pPr>
        <w:ind w:firstLine="709"/>
        <w:jc w:val="both"/>
        <w:rPr>
          <w:rFonts w:ascii="Times New Roman" w:hAnsi="Times New Roman"/>
          <w:sz w:val="24"/>
          <w:szCs w:val="24"/>
        </w:rPr>
      </w:pPr>
      <w:r>
        <w:rPr>
          <w:rFonts w:ascii="Times New Roman" w:hAnsi="Times New Roman"/>
          <w:sz w:val="24"/>
          <w:szCs w:val="24"/>
        </w:rPr>
        <w:t xml:space="preserve">- за осуществление </w:t>
      </w:r>
      <w:proofErr w:type="gramStart"/>
      <w:r>
        <w:rPr>
          <w:rFonts w:ascii="Times New Roman" w:hAnsi="Times New Roman"/>
          <w:sz w:val="24"/>
          <w:szCs w:val="24"/>
        </w:rPr>
        <w:t>контроля за</w:t>
      </w:r>
      <w:proofErr w:type="gramEnd"/>
      <w:r>
        <w:rPr>
          <w:rFonts w:ascii="Times New Roman" w:hAnsi="Times New Roman"/>
          <w:sz w:val="24"/>
          <w:szCs w:val="24"/>
        </w:rPr>
        <w:t xml:space="preserve"> непосредственным выполнением работ по текущему и капитальному ремонту объектов университета, в части заделке негорючими материалами, обеспечивающими требуемый предел огнестойкости и </w:t>
      </w:r>
      <w:proofErr w:type="spellStart"/>
      <w:r>
        <w:rPr>
          <w:rFonts w:ascii="Times New Roman" w:hAnsi="Times New Roman"/>
          <w:sz w:val="24"/>
          <w:szCs w:val="24"/>
        </w:rPr>
        <w:t>дымогазонепроницаемости</w:t>
      </w:r>
      <w:proofErr w:type="spellEnd"/>
      <w:r>
        <w:rPr>
          <w:rFonts w:ascii="Times New Roman" w:hAnsi="Times New Roman"/>
          <w:sz w:val="24"/>
          <w:szCs w:val="24"/>
        </w:rPr>
        <w:t>, образовавшихся отверстий и зазоров в местах пересечения противопожарных преград различными инженерными и технологическими коммуникациями, в том числе электрическими проводами, кабелями, трубопроводами.</w:t>
      </w:r>
    </w:p>
    <w:p w:rsidR="00436C8C" w:rsidRPr="00436C8C" w:rsidRDefault="00436C8C" w:rsidP="00436C8C">
      <w:pPr>
        <w:ind w:firstLine="709"/>
        <w:jc w:val="both"/>
        <w:rPr>
          <w:rFonts w:ascii="Times New Roman" w:hAnsi="Times New Roman"/>
          <w:b/>
          <w:sz w:val="24"/>
          <w:szCs w:val="24"/>
          <w:u w:val="single"/>
        </w:rPr>
      </w:pPr>
      <w:r w:rsidRPr="00436C8C">
        <w:rPr>
          <w:rFonts w:ascii="Times New Roman" w:hAnsi="Times New Roman"/>
          <w:sz w:val="24"/>
          <w:szCs w:val="24"/>
          <w:u w:val="single"/>
        </w:rPr>
        <w:t>начальника отдела текущего и капитального ремонта</w:t>
      </w:r>
    </w:p>
    <w:p w:rsidR="00436C8C" w:rsidRDefault="00436C8C" w:rsidP="00040DE7">
      <w:pPr>
        <w:ind w:firstLine="709"/>
        <w:jc w:val="both"/>
        <w:rPr>
          <w:rFonts w:ascii="Times New Roman" w:hAnsi="Times New Roman"/>
          <w:sz w:val="24"/>
          <w:szCs w:val="24"/>
        </w:rPr>
      </w:pPr>
    </w:p>
    <w:p w:rsidR="00040DE7" w:rsidRDefault="00040DE7" w:rsidP="00DF141C">
      <w:pPr>
        <w:ind w:firstLineChars="295" w:firstLine="708"/>
        <w:jc w:val="both"/>
        <w:rPr>
          <w:rFonts w:ascii="Times New Roman" w:hAnsi="Times New Roman" w:cs="Times New Roman"/>
          <w:sz w:val="24"/>
          <w:szCs w:val="24"/>
          <w:u w:val="single"/>
        </w:rPr>
      </w:pPr>
    </w:p>
    <w:p w:rsidR="00BE5BCE" w:rsidRPr="000A6C58" w:rsidRDefault="00436C8C" w:rsidP="00DF141C">
      <w:pPr>
        <w:ind w:firstLineChars="295" w:firstLine="708"/>
        <w:jc w:val="both"/>
        <w:rPr>
          <w:rFonts w:ascii="Times New Roman" w:hAnsi="Times New Roman" w:cs="Times New Roman"/>
          <w:sz w:val="24"/>
          <w:szCs w:val="24"/>
        </w:rPr>
      </w:pPr>
      <w:r>
        <w:rPr>
          <w:rFonts w:ascii="Times New Roman" w:hAnsi="Times New Roman" w:cs="Times New Roman"/>
          <w:sz w:val="24"/>
          <w:szCs w:val="24"/>
        </w:rPr>
        <w:t>7</w:t>
      </w:r>
      <w:r w:rsidR="00283B1B" w:rsidRPr="000A6C58">
        <w:rPr>
          <w:rFonts w:ascii="Times New Roman" w:hAnsi="Times New Roman" w:cs="Times New Roman"/>
          <w:sz w:val="24"/>
          <w:szCs w:val="24"/>
        </w:rPr>
        <w:t xml:space="preserve">. </w:t>
      </w:r>
      <w:proofErr w:type="gramStart"/>
      <w:r w:rsidR="00283B1B" w:rsidRPr="000A6C58">
        <w:rPr>
          <w:rFonts w:ascii="Times New Roman" w:hAnsi="Times New Roman" w:cs="Times New Roman"/>
          <w:sz w:val="24"/>
          <w:szCs w:val="24"/>
        </w:rPr>
        <w:t>Ответственные</w:t>
      </w:r>
      <w:proofErr w:type="gramEnd"/>
      <w:r w:rsidR="00BE5BCE" w:rsidRPr="000A6C58">
        <w:rPr>
          <w:rFonts w:ascii="Times New Roman" w:hAnsi="Times New Roman" w:cs="Times New Roman"/>
          <w:sz w:val="24"/>
          <w:szCs w:val="24"/>
        </w:rPr>
        <w:t xml:space="preserve"> за пожарную безопасность по подра</w:t>
      </w:r>
      <w:r w:rsidR="00283B1B" w:rsidRPr="000A6C58">
        <w:rPr>
          <w:rFonts w:ascii="Times New Roman" w:hAnsi="Times New Roman" w:cs="Times New Roman"/>
          <w:sz w:val="24"/>
          <w:szCs w:val="24"/>
        </w:rPr>
        <w:t>зделениям</w:t>
      </w:r>
      <w:r w:rsidR="00BE5BCE" w:rsidRPr="000A6C58">
        <w:rPr>
          <w:rFonts w:ascii="Times New Roman" w:hAnsi="Times New Roman" w:cs="Times New Roman"/>
          <w:sz w:val="24"/>
          <w:szCs w:val="24"/>
        </w:rPr>
        <w:t>:</w:t>
      </w:r>
    </w:p>
    <w:p w:rsidR="00BE5BCE" w:rsidRPr="0016698B" w:rsidRDefault="00436C8C" w:rsidP="0016698B">
      <w:pPr>
        <w:ind w:firstLineChars="295" w:firstLine="711"/>
        <w:jc w:val="both"/>
        <w:rPr>
          <w:rFonts w:ascii="Times New Roman" w:hAnsi="Times New Roman" w:cs="Times New Roman"/>
          <w:b/>
          <w:sz w:val="24"/>
          <w:szCs w:val="24"/>
        </w:rPr>
      </w:pPr>
      <w:r>
        <w:rPr>
          <w:rFonts w:ascii="Times New Roman" w:hAnsi="Times New Roman" w:cs="Times New Roman"/>
          <w:b/>
          <w:sz w:val="24"/>
          <w:szCs w:val="24"/>
        </w:rPr>
        <w:t>7</w:t>
      </w:r>
      <w:r w:rsidR="00BE5BCE" w:rsidRPr="000A6C58">
        <w:rPr>
          <w:rFonts w:ascii="Times New Roman" w:hAnsi="Times New Roman" w:cs="Times New Roman"/>
          <w:b/>
          <w:sz w:val="24"/>
          <w:szCs w:val="24"/>
        </w:rPr>
        <w:t>.1.</w:t>
      </w:r>
      <w:r w:rsidR="00FA6C4D">
        <w:rPr>
          <w:rFonts w:ascii="Times New Roman" w:hAnsi="Times New Roman" w:cs="Times New Roman"/>
          <w:b/>
          <w:sz w:val="24"/>
          <w:szCs w:val="24"/>
        </w:rPr>
        <w:t xml:space="preserve"> </w:t>
      </w:r>
      <w:r w:rsidR="0016698B">
        <w:rPr>
          <w:rFonts w:ascii="Times New Roman" w:hAnsi="Times New Roman" w:cs="Times New Roman"/>
          <w:b/>
          <w:sz w:val="24"/>
          <w:szCs w:val="24"/>
        </w:rPr>
        <w:t xml:space="preserve">По институтам </w:t>
      </w:r>
      <w:r w:rsidR="00BE5BCE" w:rsidRPr="00BA5035">
        <w:rPr>
          <w:rFonts w:ascii="Times New Roman" w:hAnsi="Times New Roman" w:cs="Times New Roman"/>
          <w:sz w:val="24"/>
          <w:szCs w:val="24"/>
        </w:rPr>
        <w:t xml:space="preserve">– </w:t>
      </w:r>
      <w:r w:rsidR="00BE5BCE" w:rsidRPr="00BA5035">
        <w:rPr>
          <w:rFonts w:ascii="Times New Roman" w:hAnsi="Times New Roman" w:cs="Times New Roman"/>
          <w:b/>
          <w:sz w:val="24"/>
          <w:szCs w:val="24"/>
        </w:rPr>
        <w:t>директор</w:t>
      </w:r>
      <w:r w:rsidR="00BA5035" w:rsidRPr="00BA5035">
        <w:rPr>
          <w:rFonts w:ascii="Times New Roman" w:hAnsi="Times New Roman" w:cs="Times New Roman"/>
          <w:b/>
          <w:sz w:val="24"/>
          <w:szCs w:val="24"/>
        </w:rPr>
        <w:t xml:space="preserve">а </w:t>
      </w:r>
      <w:r w:rsidR="00BE5BCE" w:rsidRPr="00BA5035">
        <w:rPr>
          <w:rFonts w:ascii="Times New Roman" w:hAnsi="Times New Roman" w:cs="Times New Roman"/>
          <w:b/>
          <w:sz w:val="24"/>
          <w:szCs w:val="24"/>
        </w:rPr>
        <w:t>институтов</w:t>
      </w:r>
      <w:r w:rsidR="00BE5BCE" w:rsidRPr="00BA5035">
        <w:rPr>
          <w:rFonts w:ascii="Times New Roman" w:hAnsi="Times New Roman" w:cs="Times New Roman"/>
          <w:sz w:val="24"/>
          <w:szCs w:val="24"/>
        </w:rPr>
        <w:t>.</w:t>
      </w:r>
    </w:p>
    <w:p w:rsidR="00BE5BCE" w:rsidRPr="0016698B" w:rsidRDefault="00436C8C" w:rsidP="0016698B">
      <w:pPr>
        <w:ind w:firstLineChars="295" w:firstLine="711"/>
        <w:jc w:val="both"/>
        <w:rPr>
          <w:rFonts w:ascii="Times New Roman" w:hAnsi="Times New Roman" w:cs="Times New Roman"/>
          <w:b/>
          <w:sz w:val="24"/>
          <w:szCs w:val="24"/>
        </w:rPr>
      </w:pPr>
      <w:r>
        <w:rPr>
          <w:rFonts w:ascii="Times New Roman" w:hAnsi="Times New Roman" w:cs="Times New Roman"/>
          <w:b/>
          <w:sz w:val="24"/>
          <w:szCs w:val="24"/>
        </w:rPr>
        <w:t>7</w:t>
      </w:r>
      <w:r w:rsidR="0016698B">
        <w:rPr>
          <w:rFonts w:ascii="Times New Roman" w:hAnsi="Times New Roman" w:cs="Times New Roman"/>
          <w:b/>
          <w:sz w:val="24"/>
          <w:szCs w:val="24"/>
        </w:rPr>
        <w:t xml:space="preserve">.2. По факультетам </w:t>
      </w:r>
      <w:r w:rsidR="00BE5BCE" w:rsidRPr="00BA5035">
        <w:rPr>
          <w:rFonts w:ascii="Times New Roman" w:hAnsi="Times New Roman" w:cs="Times New Roman"/>
          <w:sz w:val="24"/>
          <w:szCs w:val="24"/>
        </w:rPr>
        <w:t xml:space="preserve">– </w:t>
      </w:r>
      <w:r w:rsidR="00BE5BCE" w:rsidRPr="00BA5035">
        <w:rPr>
          <w:rFonts w:ascii="Times New Roman" w:hAnsi="Times New Roman" w:cs="Times New Roman"/>
          <w:b/>
          <w:sz w:val="24"/>
          <w:szCs w:val="24"/>
        </w:rPr>
        <w:t>декан</w:t>
      </w:r>
      <w:r w:rsidR="00BA5035" w:rsidRPr="00BA5035">
        <w:rPr>
          <w:rFonts w:ascii="Times New Roman" w:hAnsi="Times New Roman" w:cs="Times New Roman"/>
          <w:b/>
          <w:sz w:val="24"/>
          <w:szCs w:val="24"/>
        </w:rPr>
        <w:t>ы</w:t>
      </w:r>
      <w:r w:rsidR="00BE5BCE" w:rsidRPr="00BA5035">
        <w:rPr>
          <w:rFonts w:ascii="Times New Roman" w:hAnsi="Times New Roman" w:cs="Times New Roman"/>
          <w:b/>
          <w:sz w:val="24"/>
          <w:szCs w:val="24"/>
        </w:rPr>
        <w:t xml:space="preserve"> факультетов.</w:t>
      </w:r>
    </w:p>
    <w:p w:rsidR="00BE5BCE" w:rsidRPr="000A6C58" w:rsidRDefault="00436C8C" w:rsidP="0016698B">
      <w:pPr>
        <w:ind w:firstLineChars="295" w:firstLine="711"/>
        <w:jc w:val="both"/>
        <w:rPr>
          <w:rFonts w:ascii="Times New Roman" w:hAnsi="Times New Roman" w:cs="Times New Roman"/>
          <w:b/>
          <w:sz w:val="24"/>
          <w:szCs w:val="24"/>
        </w:rPr>
      </w:pPr>
      <w:r>
        <w:rPr>
          <w:rFonts w:ascii="Times New Roman" w:hAnsi="Times New Roman" w:cs="Times New Roman"/>
          <w:b/>
          <w:sz w:val="24"/>
          <w:szCs w:val="24"/>
        </w:rPr>
        <w:t>7</w:t>
      </w:r>
      <w:r w:rsidR="0016698B">
        <w:rPr>
          <w:rFonts w:ascii="Times New Roman" w:hAnsi="Times New Roman" w:cs="Times New Roman"/>
          <w:b/>
          <w:sz w:val="24"/>
          <w:szCs w:val="24"/>
        </w:rPr>
        <w:t xml:space="preserve">.3. По кафедрам </w:t>
      </w:r>
      <w:r w:rsidR="00BE5BCE" w:rsidRPr="00BA5035">
        <w:rPr>
          <w:rFonts w:ascii="Times New Roman" w:hAnsi="Times New Roman" w:cs="Times New Roman"/>
          <w:sz w:val="24"/>
          <w:szCs w:val="24"/>
        </w:rPr>
        <w:t xml:space="preserve">– </w:t>
      </w:r>
      <w:r w:rsidR="00BE5BCE" w:rsidRPr="00BA5035">
        <w:rPr>
          <w:rFonts w:ascii="Times New Roman" w:hAnsi="Times New Roman" w:cs="Times New Roman"/>
          <w:b/>
          <w:sz w:val="24"/>
          <w:szCs w:val="24"/>
        </w:rPr>
        <w:t>заведующ</w:t>
      </w:r>
      <w:r w:rsidR="00BA5035" w:rsidRPr="00BA5035">
        <w:rPr>
          <w:rFonts w:ascii="Times New Roman" w:hAnsi="Times New Roman" w:cs="Times New Roman"/>
          <w:b/>
          <w:sz w:val="24"/>
          <w:szCs w:val="24"/>
        </w:rPr>
        <w:t>ие</w:t>
      </w:r>
      <w:r w:rsidR="00BE5BCE" w:rsidRPr="00BA5035">
        <w:rPr>
          <w:rFonts w:ascii="Times New Roman" w:hAnsi="Times New Roman" w:cs="Times New Roman"/>
          <w:b/>
          <w:sz w:val="24"/>
          <w:szCs w:val="24"/>
        </w:rPr>
        <w:t xml:space="preserve"> кафедрами.</w:t>
      </w:r>
    </w:p>
    <w:p w:rsidR="00BE5BCE" w:rsidRPr="0016698B" w:rsidRDefault="00436C8C" w:rsidP="0016698B">
      <w:pPr>
        <w:ind w:firstLineChars="295" w:firstLine="711"/>
        <w:jc w:val="both"/>
        <w:rPr>
          <w:rFonts w:ascii="Times New Roman" w:hAnsi="Times New Roman" w:cs="Times New Roman"/>
          <w:b/>
          <w:sz w:val="24"/>
          <w:szCs w:val="24"/>
        </w:rPr>
      </w:pPr>
      <w:r>
        <w:rPr>
          <w:rFonts w:ascii="Times New Roman" w:hAnsi="Times New Roman" w:cs="Times New Roman"/>
          <w:b/>
          <w:sz w:val="24"/>
          <w:szCs w:val="24"/>
        </w:rPr>
        <w:t>7</w:t>
      </w:r>
      <w:r w:rsidR="00BE5BCE" w:rsidRPr="000A6C58">
        <w:rPr>
          <w:rFonts w:ascii="Times New Roman" w:hAnsi="Times New Roman" w:cs="Times New Roman"/>
          <w:b/>
          <w:sz w:val="24"/>
          <w:szCs w:val="24"/>
        </w:rPr>
        <w:t xml:space="preserve">.4. По </w:t>
      </w:r>
      <w:r w:rsidR="0016698B">
        <w:rPr>
          <w:rFonts w:ascii="Times New Roman" w:hAnsi="Times New Roman" w:cs="Times New Roman"/>
          <w:b/>
          <w:sz w:val="24"/>
          <w:szCs w:val="24"/>
        </w:rPr>
        <w:t xml:space="preserve">центрам </w:t>
      </w:r>
      <w:r w:rsidR="00BE5BCE" w:rsidRPr="00BA5035">
        <w:rPr>
          <w:rFonts w:ascii="Times New Roman" w:hAnsi="Times New Roman" w:cs="Times New Roman"/>
          <w:sz w:val="24"/>
          <w:szCs w:val="24"/>
        </w:rPr>
        <w:t xml:space="preserve">– </w:t>
      </w:r>
      <w:r w:rsidR="00BE5BCE" w:rsidRPr="00BA5035">
        <w:rPr>
          <w:rFonts w:ascii="Times New Roman" w:hAnsi="Times New Roman" w:cs="Times New Roman"/>
          <w:b/>
          <w:sz w:val="24"/>
          <w:szCs w:val="24"/>
        </w:rPr>
        <w:t>руководител</w:t>
      </w:r>
      <w:r w:rsidR="00BA5035" w:rsidRPr="00BA5035">
        <w:rPr>
          <w:rFonts w:ascii="Times New Roman" w:hAnsi="Times New Roman" w:cs="Times New Roman"/>
          <w:b/>
          <w:sz w:val="24"/>
          <w:szCs w:val="24"/>
        </w:rPr>
        <w:t>и</w:t>
      </w:r>
      <w:r w:rsidR="00BE5BCE" w:rsidRPr="00BA5035">
        <w:rPr>
          <w:rFonts w:ascii="Times New Roman" w:hAnsi="Times New Roman" w:cs="Times New Roman"/>
          <w:b/>
          <w:sz w:val="24"/>
          <w:szCs w:val="24"/>
        </w:rPr>
        <w:t xml:space="preserve"> центров</w:t>
      </w:r>
      <w:r w:rsidR="00BE5BCE" w:rsidRPr="00BA5035">
        <w:rPr>
          <w:rFonts w:ascii="Times New Roman" w:hAnsi="Times New Roman" w:cs="Times New Roman"/>
          <w:sz w:val="24"/>
          <w:szCs w:val="24"/>
        </w:rPr>
        <w:t>.</w:t>
      </w:r>
    </w:p>
    <w:p w:rsidR="00BE5BCE" w:rsidRPr="0016698B" w:rsidRDefault="00436C8C" w:rsidP="0016698B">
      <w:pPr>
        <w:ind w:firstLineChars="295" w:firstLine="711"/>
        <w:jc w:val="both"/>
        <w:rPr>
          <w:rFonts w:ascii="Times New Roman" w:hAnsi="Times New Roman" w:cs="Times New Roman"/>
          <w:b/>
          <w:sz w:val="24"/>
          <w:szCs w:val="24"/>
        </w:rPr>
      </w:pPr>
      <w:r>
        <w:rPr>
          <w:rFonts w:ascii="Times New Roman" w:hAnsi="Times New Roman" w:cs="Times New Roman"/>
          <w:b/>
          <w:sz w:val="24"/>
          <w:szCs w:val="24"/>
        </w:rPr>
        <w:t>7</w:t>
      </w:r>
      <w:r w:rsidR="0016698B">
        <w:rPr>
          <w:rFonts w:ascii="Times New Roman" w:hAnsi="Times New Roman" w:cs="Times New Roman"/>
          <w:b/>
          <w:sz w:val="24"/>
          <w:szCs w:val="24"/>
        </w:rPr>
        <w:t xml:space="preserve">.5.  По управлениям </w:t>
      </w:r>
      <w:r w:rsidR="00BE5BCE" w:rsidRPr="00BA5035">
        <w:rPr>
          <w:rFonts w:ascii="Times New Roman" w:hAnsi="Times New Roman" w:cs="Times New Roman"/>
          <w:sz w:val="24"/>
          <w:szCs w:val="24"/>
        </w:rPr>
        <w:t xml:space="preserve">– </w:t>
      </w:r>
      <w:r w:rsidR="00BE5BCE" w:rsidRPr="00BA5035">
        <w:rPr>
          <w:rFonts w:ascii="Times New Roman" w:hAnsi="Times New Roman" w:cs="Times New Roman"/>
          <w:b/>
          <w:sz w:val="24"/>
          <w:szCs w:val="24"/>
        </w:rPr>
        <w:t>руководител</w:t>
      </w:r>
      <w:r w:rsidR="00BA5035" w:rsidRPr="00BA5035">
        <w:rPr>
          <w:rFonts w:ascii="Times New Roman" w:hAnsi="Times New Roman" w:cs="Times New Roman"/>
          <w:b/>
          <w:sz w:val="24"/>
          <w:szCs w:val="24"/>
        </w:rPr>
        <w:t>и</w:t>
      </w:r>
      <w:r w:rsidR="00BE5BCE" w:rsidRPr="00BA5035">
        <w:rPr>
          <w:rFonts w:ascii="Times New Roman" w:hAnsi="Times New Roman" w:cs="Times New Roman"/>
          <w:b/>
          <w:sz w:val="24"/>
          <w:szCs w:val="24"/>
        </w:rPr>
        <w:t xml:space="preserve"> управлений</w:t>
      </w:r>
      <w:r w:rsidR="00BE5BCE" w:rsidRPr="00BA5035">
        <w:rPr>
          <w:rFonts w:ascii="Times New Roman" w:hAnsi="Times New Roman" w:cs="Times New Roman"/>
          <w:sz w:val="24"/>
          <w:szCs w:val="24"/>
        </w:rPr>
        <w:t>.</w:t>
      </w:r>
    </w:p>
    <w:p w:rsidR="00BE5BCE" w:rsidRPr="0016698B" w:rsidRDefault="00436C8C" w:rsidP="0016698B">
      <w:pPr>
        <w:ind w:firstLineChars="295" w:firstLine="711"/>
        <w:jc w:val="both"/>
        <w:rPr>
          <w:rFonts w:ascii="Times New Roman" w:hAnsi="Times New Roman" w:cs="Times New Roman"/>
          <w:b/>
          <w:sz w:val="24"/>
          <w:szCs w:val="24"/>
        </w:rPr>
      </w:pPr>
      <w:r>
        <w:rPr>
          <w:rFonts w:ascii="Times New Roman" w:hAnsi="Times New Roman" w:cs="Times New Roman"/>
          <w:b/>
          <w:sz w:val="24"/>
          <w:szCs w:val="24"/>
        </w:rPr>
        <w:t>7</w:t>
      </w:r>
      <w:r w:rsidR="0016698B">
        <w:rPr>
          <w:rFonts w:ascii="Times New Roman" w:hAnsi="Times New Roman" w:cs="Times New Roman"/>
          <w:b/>
          <w:sz w:val="24"/>
          <w:szCs w:val="24"/>
        </w:rPr>
        <w:t xml:space="preserve">.6. По подразделениям </w:t>
      </w:r>
      <w:r w:rsidR="00BE5BCE" w:rsidRPr="00BA5035">
        <w:rPr>
          <w:rFonts w:ascii="Times New Roman" w:hAnsi="Times New Roman" w:cs="Times New Roman"/>
          <w:sz w:val="24"/>
          <w:szCs w:val="24"/>
        </w:rPr>
        <w:t xml:space="preserve">- </w:t>
      </w:r>
      <w:r w:rsidR="00BE5BCE" w:rsidRPr="00BA5035">
        <w:rPr>
          <w:rFonts w:ascii="Times New Roman" w:hAnsi="Times New Roman" w:cs="Times New Roman"/>
          <w:b/>
          <w:sz w:val="24"/>
          <w:szCs w:val="24"/>
        </w:rPr>
        <w:t>руководител</w:t>
      </w:r>
      <w:r w:rsidR="00BA5035" w:rsidRPr="00BA5035">
        <w:rPr>
          <w:rFonts w:ascii="Times New Roman" w:hAnsi="Times New Roman" w:cs="Times New Roman"/>
          <w:b/>
          <w:sz w:val="24"/>
          <w:szCs w:val="24"/>
        </w:rPr>
        <w:t>и</w:t>
      </w:r>
      <w:r w:rsidR="00BE5BCE" w:rsidRPr="00BA5035">
        <w:rPr>
          <w:rFonts w:ascii="Times New Roman" w:hAnsi="Times New Roman" w:cs="Times New Roman"/>
          <w:b/>
          <w:sz w:val="24"/>
          <w:szCs w:val="24"/>
        </w:rPr>
        <w:t xml:space="preserve"> подразделений</w:t>
      </w:r>
      <w:r w:rsidR="00BE5BCE" w:rsidRPr="00BA5035">
        <w:rPr>
          <w:rFonts w:ascii="Times New Roman" w:hAnsi="Times New Roman" w:cs="Times New Roman"/>
          <w:sz w:val="24"/>
          <w:szCs w:val="24"/>
        </w:rPr>
        <w:t>.</w:t>
      </w:r>
    </w:p>
    <w:p w:rsidR="00BE5BCE" w:rsidRPr="000A6C58" w:rsidRDefault="00BE5BCE" w:rsidP="00076480">
      <w:pPr>
        <w:jc w:val="both"/>
        <w:rPr>
          <w:rFonts w:ascii="Times New Roman" w:hAnsi="Times New Roman" w:cs="Times New Roman"/>
          <w:sz w:val="24"/>
          <w:szCs w:val="24"/>
        </w:rPr>
      </w:pPr>
    </w:p>
    <w:p w:rsidR="00792E44" w:rsidRPr="000A6C58" w:rsidRDefault="00A01579" w:rsidP="00DF141C">
      <w:pPr>
        <w:ind w:firstLine="709"/>
        <w:jc w:val="both"/>
        <w:rPr>
          <w:rFonts w:ascii="Times New Roman" w:hAnsi="Times New Roman" w:cs="Times New Roman"/>
          <w:b/>
          <w:color w:val="000000" w:themeColor="text1"/>
          <w:sz w:val="24"/>
          <w:szCs w:val="24"/>
          <w:u w:val="single"/>
        </w:rPr>
      </w:pPr>
      <w:r w:rsidRPr="000A6C58">
        <w:rPr>
          <w:rFonts w:ascii="Times New Roman" w:hAnsi="Times New Roman" w:cs="Times New Roman"/>
          <w:b/>
          <w:color w:val="000000" w:themeColor="text1"/>
          <w:sz w:val="24"/>
          <w:szCs w:val="24"/>
          <w:u w:val="single"/>
        </w:rPr>
        <w:t xml:space="preserve">В случае возникновения пожара </w:t>
      </w:r>
      <w:r w:rsidR="006D250C" w:rsidRPr="000A6C58">
        <w:rPr>
          <w:rFonts w:ascii="Times New Roman" w:hAnsi="Times New Roman" w:cs="Times New Roman"/>
          <w:b/>
          <w:color w:val="000000" w:themeColor="text1"/>
          <w:sz w:val="24"/>
          <w:szCs w:val="24"/>
          <w:u w:val="single"/>
        </w:rPr>
        <w:t xml:space="preserve">лица </w:t>
      </w:r>
      <w:r w:rsidRPr="000A6C58">
        <w:rPr>
          <w:rFonts w:ascii="Times New Roman" w:hAnsi="Times New Roman" w:cs="Times New Roman"/>
          <w:b/>
          <w:color w:val="000000" w:themeColor="text1"/>
          <w:sz w:val="24"/>
          <w:szCs w:val="24"/>
          <w:u w:val="single"/>
        </w:rPr>
        <w:t>ответственные</w:t>
      </w:r>
      <w:r w:rsidR="004B3D27">
        <w:rPr>
          <w:rFonts w:ascii="Times New Roman" w:hAnsi="Times New Roman" w:cs="Times New Roman"/>
          <w:b/>
          <w:color w:val="000000" w:themeColor="text1"/>
          <w:sz w:val="24"/>
          <w:szCs w:val="24"/>
          <w:u w:val="single"/>
        </w:rPr>
        <w:t xml:space="preserve"> </w:t>
      </w:r>
      <w:proofErr w:type="gramStart"/>
      <w:r w:rsidRPr="000A6C58">
        <w:rPr>
          <w:rFonts w:ascii="Times New Roman" w:hAnsi="Times New Roman" w:cs="Times New Roman"/>
          <w:b/>
          <w:color w:val="000000" w:themeColor="text1"/>
          <w:sz w:val="24"/>
          <w:szCs w:val="24"/>
          <w:u w:val="single"/>
        </w:rPr>
        <w:t>за</w:t>
      </w:r>
      <w:proofErr w:type="gramEnd"/>
      <w:r w:rsidRPr="000A6C58">
        <w:rPr>
          <w:rFonts w:ascii="Times New Roman" w:hAnsi="Times New Roman" w:cs="Times New Roman"/>
          <w:b/>
          <w:color w:val="000000" w:themeColor="text1"/>
          <w:sz w:val="24"/>
          <w:szCs w:val="24"/>
          <w:u w:val="single"/>
        </w:rPr>
        <w:t>:</w:t>
      </w:r>
    </w:p>
    <w:p w:rsidR="00A01579" w:rsidRPr="000A6C58" w:rsidRDefault="00A01579" w:rsidP="00DF141C">
      <w:pPr>
        <w:ind w:firstLine="709"/>
        <w:jc w:val="both"/>
        <w:rPr>
          <w:rFonts w:ascii="Times New Roman" w:hAnsi="Times New Roman" w:cs="Times New Roman"/>
          <w:color w:val="000000" w:themeColor="text1"/>
          <w:sz w:val="24"/>
          <w:szCs w:val="24"/>
        </w:rPr>
      </w:pPr>
      <w:r w:rsidRPr="000A6C58">
        <w:rPr>
          <w:rFonts w:ascii="Times New Roman" w:hAnsi="Times New Roman" w:cs="Times New Roman"/>
          <w:color w:val="000000" w:themeColor="text1"/>
          <w:sz w:val="24"/>
          <w:szCs w:val="24"/>
        </w:rPr>
        <w:t xml:space="preserve">- сообщение о возникновении пожара в пожарную охрану и оповещение (информирование) руководства, дежурных и аварийных служб - </w:t>
      </w:r>
      <w:r w:rsidRPr="000A6C58">
        <w:rPr>
          <w:rFonts w:ascii="Times New Roman" w:hAnsi="Times New Roman" w:cs="Times New Roman"/>
          <w:b/>
          <w:i/>
          <w:color w:val="000000" w:themeColor="text1"/>
          <w:sz w:val="24"/>
          <w:szCs w:val="24"/>
          <w:u w:val="single"/>
        </w:rPr>
        <w:t>дежурный охранник (старший смены)</w:t>
      </w:r>
      <w:r w:rsidRPr="000A6C58">
        <w:rPr>
          <w:rFonts w:ascii="Times New Roman" w:hAnsi="Times New Roman" w:cs="Times New Roman"/>
          <w:b/>
          <w:i/>
          <w:color w:val="000000" w:themeColor="text1"/>
          <w:sz w:val="24"/>
          <w:szCs w:val="24"/>
        </w:rPr>
        <w:t>;</w:t>
      </w:r>
    </w:p>
    <w:p w:rsidR="00A01579" w:rsidRPr="000A6C58" w:rsidRDefault="00A01579" w:rsidP="00DF141C">
      <w:pPr>
        <w:pStyle w:val="ConsPlusNormal"/>
        <w:ind w:firstLine="709"/>
        <w:jc w:val="both"/>
        <w:rPr>
          <w:rFonts w:ascii="Times New Roman" w:hAnsi="Times New Roman" w:cs="Times New Roman"/>
          <w:b/>
          <w:i/>
          <w:color w:val="000000" w:themeColor="text1"/>
          <w:sz w:val="24"/>
          <w:szCs w:val="24"/>
        </w:rPr>
      </w:pPr>
      <w:r w:rsidRPr="000A6C58">
        <w:rPr>
          <w:rFonts w:ascii="Times New Roman" w:hAnsi="Times New Roman" w:cs="Times New Roman"/>
          <w:color w:val="000000" w:themeColor="text1"/>
          <w:sz w:val="24"/>
          <w:szCs w:val="24"/>
        </w:rPr>
        <w:t xml:space="preserve">- проверку включения </w:t>
      </w:r>
      <w:r w:rsidR="00A956F3" w:rsidRPr="000A6C58">
        <w:rPr>
          <w:rFonts w:ascii="Times New Roman" w:hAnsi="Times New Roman" w:cs="Times New Roman"/>
          <w:color w:val="000000" w:themeColor="text1"/>
          <w:sz w:val="24"/>
          <w:szCs w:val="24"/>
        </w:rPr>
        <w:t xml:space="preserve">(при несрабатывании в автоматическом режиме, включение вручную) </w:t>
      </w:r>
      <w:r w:rsidRPr="000A6C58">
        <w:rPr>
          <w:rFonts w:ascii="Times New Roman" w:hAnsi="Times New Roman" w:cs="Times New Roman"/>
          <w:color w:val="000000" w:themeColor="text1"/>
          <w:sz w:val="24"/>
          <w:szCs w:val="24"/>
        </w:rPr>
        <w:t xml:space="preserve">автоматических систем противопожарной защиты (систем оповещения людей </w:t>
      </w:r>
      <w:r w:rsidR="00FA6C4D">
        <w:rPr>
          <w:rFonts w:ascii="Times New Roman" w:hAnsi="Times New Roman" w:cs="Times New Roman"/>
          <w:color w:val="000000" w:themeColor="text1"/>
          <w:sz w:val="24"/>
          <w:szCs w:val="24"/>
        </w:rPr>
        <w:br/>
      </w:r>
      <w:r w:rsidRPr="000A6C58">
        <w:rPr>
          <w:rFonts w:ascii="Times New Roman" w:hAnsi="Times New Roman" w:cs="Times New Roman"/>
          <w:color w:val="000000" w:themeColor="text1"/>
          <w:sz w:val="24"/>
          <w:szCs w:val="24"/>
        </w:rPr>
        <w:t xml:space="preserve">о пожаре, пожаротушения </w:t>
      </w:r>
      <w:r w:rsidR="00A956F3" w:rsidRPr="000A6C58">
        <w:rPr>
          <w:rFonts w:ascii="Times New Roman" w:hAnsi="Times New Roman" w:cs="Times New Roman"/>
          <w:color w:val="000000" w:themeColor="text1"/>
          <w:sz w:val="24"/>
          <w:szCs w:val="24"/>
        </w:rPr>
        <w:t xml:space="preserve">- </w:t>
      </w:r>
      <w:r w:rsidR="00A956F3" w:rsidRPr="000A6C58">
        <w:rPr>
          <w:rFonts w:ascii="Times New Roman" w:hAnsi="Times New Roman" w:cs="Times New Roman"/>
          <w:b/>
          <w:i/>
          <w:color w:val="000000" w:themeColor="text1"/>
          <w:sz w:val="24"/>
          <w:szCs w:val="24"/>
          <w:u w:val="single"/>
        </w:rPr>
        <w:t>дежурный охранник (старший смены)</w:t>
      </w:r>
      <w:r w:rsidR="00A956F3" w:rsidRPr="000A6C58">
        <w:rPr>
          <w:rFonts w:ascii="Times New Roman" w:hAnsi="Times New Roman" w:cs="Times New Roman"/>
          <w:b/>
          <w:i/>
          <w:color w:val="000000" w:themeColor="text1"/>
          <w:sz w:val="24"/>
          <w:szCs w:val="24"/>
        </w:rPr>
        <w:t xml:space="preserve">; </w:t>
      </w:r>
    </w:p>
    <w:p w:rsidR="00A956F3" w:rsidRPr="000A6C58" w:rsidRDefault="00A956F3" w:rsidP="00DF141C">
      <w:pPr>
        <w:pStyle w:val="ConsPlusNormal"/>
        <w:ind w:firstLine="709"/>
        <w:jc w:val="both"/>
        <w:rPr>
          <w:rFonts w:ascii="Times New Roman" w:hAnsi="Times New Roman" w:cs="Times New Roman"/>
          <w:color w:val="000000" w:themeColor="text1"/>
          <w:sz w:val="24"/>
          <w:szCs w:val="24"/>
        </w:rPr>
      </w:pPr>
      <w:proofErr w:type="gramStart"/>
      <w:r w:rsidRPr="000A6C58">
        <w:rPr>
          <w:rFonts w:ascii="Times New Roman" w:hAnsi="Times New Roman" w:cs="Times New Roman"/>
          <w:color w:val="000000" w:themeColor="text1"/>
          <w:sz w:val="24"/>
          <w:szCs w:val="24"/>
        </w:rPr>
        <w:t xml:space="preserve">- отключение при необходимости электроэнергии (за исключением систем противопожарной защиты), проверку включения (при несрабатывании в автоматическом режиме, включение вручную) </w:t>
      </w:r>
      <w:proofErr w:type="spellStart"/>
      <w:r w:rsidRPr="000A6C58">
        <w:rPr>
          <w:rFonts w:ascii="Times New Roman" w:hAnsi="Times New Roman" w:cs="Times New Roman"/>
          <w:color w:val="000000" w:themeColor="text1"/>
          <w:sz w:val="24"/>
          <w:szCs w:val="24"/>
        </w:rPr>
        <w:t>противодымной</w:t>
      </w:r>
      <w:proofErr w:type="spellEnd"/>
      <w:r w:rsidRPr="000A6C58">
        <w:rPr>
          <w:rFonts w:ascii="Times New Roman" w:hAnsi="Times New Roman" w:cs="Times New Roman"/>
          <w:color w:val="000000" w:themeColor="text1"/>
          <w:sz w:val="24"/>
          <w:szCs w:val="24"/>
        </w:rPr>
        <w:t xml:space="preserve"> защиты, остановку работы </w:t>
      </w:r>
      <w:r w:rsidR="004F7695" w:rsidRPr="000A6C58">
        <w:rPr>
          <w:rFonts w:ascii="Times New Roman" w:hAnsi="Times New Roman" w:cs="Times New Roman"/>
          <w:color w:val="000000" w:themeColor="text1"/>
          <w:sz w:val="24"/>
          <w:szCs w:val="24"/>
        </w:rPr>
        <w:t>системы вентиляции в аварийном и смежных с ним помещений</w:t>
      </w:r>
      <w:r w:rsidRPr="000A6C58">
        <w:rPr>
          <w:rFonts w:ascii="Times New Roman" w:hAnsi="Times New Roman" w:cs="Times New Roman"/>
          <w:color w:val="000000" w:themeColor="text1"/>
          <w:sz w:val="24"/>
          <w:szCs w:val="24"/>
        </w:rPr>
        <w:t xml:space="preserve"> – </w:t>
      </w:r>
      <w:r w:rsidRPr="000A6C58">
        <w:rPr>
          <w:rFonts w:ascii="Times New Roman" w:hAnsi="Times New Roman" w:cs="Times New Roman"/>
          <w:b/>
          <w:i/>
          <w:color w:val="000000" w:themeColor="text1"/>
          <w:sz w:val="24"/>
          <w:szCs w:val="24"/>
          <w:u w:val="single"/>
        </w:rPr>
        <w:t>дежурный электрик</w:t>
      </w:r>
      <w:r w:rsidRPr="000A6C58">
        <w:rPr>
          <w:rFonts w:ascii="Times New Roman" w:hAnsi="Times New Roman" w:cs="Times New Roman"/>
          <w:b/>
          <w:i/>
          <w:color w:val="000000" w:themeColor="text1"/>
          <w:sz w:val="24"/>
          <w:szCs w:val="24"/>
        </w:rPr>
        <w:t>;</w:t>
      </w:r>
      <w:proofErr w:type="gramEnd"/>
    </w:p>
    <w:p w:rsidR="00AF0C0A" w:rsidRPr="000A6C58" w:rsidRDefault="00A956F3" w:rsidP="00DF141C">
      <w:pPr>
        <w:pStyle w:val="ConsPlusNormal"/>
        <w:ind w:firstLine="709"/>
        <w:jc w:val="both"/>
        <w:rPr>
          <w:rFonts w:ascii="Times New Roman" w:hAnsi="Times New Roman" w:cs="Times New Roman"/>
          <w:color w:val="000000" w:themeColor="text1"/>
          <w:sz w:val="24"/>
          <w:szCs w:val="24"/>
        </w:rPr>
      </w:pPr>
      <w:r w:rsidRPr="000A6C58">
        <w:rPr>
          <w:rFonts w:ascii="Times New Roman" w:hAnsi="Times New Roman" w:cs="Times New Roman"/>
          <w:color w:val="000000" w:themeColor="text1"/>
          <w:sz w:val="24"/>
          <w:szCs w:val="24"/>
        </w:rPr>
        <w:t xml:space="preserve">- проверку включения дистанционно (в случае необходимости вручную) насосов </w:t>
      </w:r>
      <w:proofErr w:type="spellStart"/>
      <w:r w:rsidRPr="000A6C58">
        <w:rPr>
          <w:rFonts w:ascii="Times New Roman" w:hAnsi="Times New Roman" w:cs="Times New Roman"/>
          <w:color w:val="000000" w:themeColor="text1"/>
          <w:sz w:val="24"/>
          <w:szCs w:val="24"/>
        </w:rPr>
        <w:t>повысителей</w:t>
      </w:r>
      <w:proofErr w:type="spellEnd"/>
      <w:r w:rsidRPr="000A6C58">
        <w:rPr>
          <w:rFonts w:ascii="Times New Roman" w:hAnsi="Times New Roman" w:cs="Times New Roman"/>
          <w:color w:val="000000" w:themeColor="text1"/>
          <w:sz w:val="24"/>
          <w:szCs w:val="24"/>
        </w:rPr>
        <w:t xml:space="preserve"> для нужд пожаротушения - </w:t>
      </w:r>
      <w:r w:rsidRPr="000A6C58">
        <w:rPr>
          <w:rFonts w:ascii="Times New Roman" w:hAnsi="Times New Roman" w:cs="Times New Roman"/>
          <w:b/>
          <w:i/>
          <w:color w:val="000000" w:themeColor="text1"/>
          <w:sz w:val="24"/>
          <w:szCs w:val="24"/>
          <w:u w:val="single"/>
        </w:rPr>
        <w:t>дежурный электрик, дежурный сантехник</w:t>
      </w:r>
      <w:r w:rsidRPr="000A6C58">
        <w:rPr>
          <w:rFonts w:ascii="Times New Roman" w:hAnsi="Times New Roman" w:cs="Times New Roman"/>
          <w:b/>
          <w:i/>
          <w:color w:val="000000" w:themeColor="text1"/>
          <w:sz w:val="24"/>
          <w:szCs w:val="24"/>
        </w:rPr>
        <w:t>;</w:t>
      </w:r>
    </w:p>
    <w:p w:rsidR="004F7695" w:rsidRPr="000A6C58" w:rsidRDefault="00A956F3" w:rsidP="00DF141C">
      <w:pPr>
        <w:ind w:firstLine="709"/>
        <w:jc w:val="both"/>
        <w:rPr>
          <w:rFonts w:ascii="Times New Roman" w:hAnsi="Times New Roman" w:cs="Times New Roman"/>
          <w:b/>
          <w:color w:val="000000" w:themeColor="text1"/>
          <w:sz w:val="24"/>
          <w:szCs w:val="24"/>
        </w:rPr>
      </w:pPr>
      <w:proofErr w:type="gramStart"/>
      <w:r w:rsidRPr="000A6C58">
        <w:rPr>
          <w:rFonts w:ascii="Times New Roman" w:hAnsi="Times New Roman" w:cs="Times New Roman"/>
          <w:color w:val="000000" w:themeColor="text1"/>
          <w:sz w:val="24"/>
          <w:szCs w:val="24"/>
        </w:rPr>
        <w:lastRenderedPageBreak/>
        <w:t xml:space="preserve">- </w:t>
      </w:r>
      <w:r w:rsidR="004F7695" w:rsidRPr="000A6C58">
        <w:rPr>
          <w:rFonts w:ascii="Times New Roman" w:hAnsi="Times New Roman" w:cs="Times New Roman"/>
          <w:color w:val="000000" w:themeColor="text1"/>
          <w:sz w:val="24"/>
          <w:szCs w:val="24"/>
        </w:rPr>
        <w:t xml:space="preserve">прекращение всех работ в здании, сооружении (если это допустимо по технологическому процессу производства), кроме работ, связанных с мероприятиями по ликвидации пожара, организацию одновременно с тушением пожара эвакуации и защиты материальных ценностей, удаление из здания (за пределы опасной зоны) всех работников и студентов, не задействованных в тушении пожара - </w:t>
      </w:r>
      <w:r w:rsidR="00A75C30" w:rsidRPr="000A6C58">
        <w:rPr>
          <w:rFonts w:ascii="Times New Roman" w:hAnsi="Times New Roman" w:cs="Times New Roman"/>
          <w:b/>
          <w:i/>
          <w:color w:val="000000" w:themeColor="text1"/>
          <w:sz w:val="24"/>
          <w:szCs w:val="24"/>
          <w:u w:val="single"/>
        </w:rPr>
        <w:t>директора</w:t>
      </w:r>
      <w:r w:rsidR="004F7695" w:rsidRPr="000A6C58">
        <w:rPr>
          <w:rFonts w:ascii="Times New Roman" w:hAnsi="Times New Roman" w:cs="Times New Roman"/>
          <w:b/>
          <w:i/>
          <w:color w:val="000000" w:themeColor="text1"/>
          <w:sz w:val="24"/>
          <w:szCs w:val="24"/>
          <w:u w:val="single"/>
        </w:rPr>
        <w:t xml:space="preserve"> институтов</w:t>
      </w:r>
      <w:r w:rsidR="00A75C30" w:rsidRPr="000A6C58">
        <w:rPr>
          <w:rFonts w:ascii="Times New Roman" w:hAnsi="Times New Roman" w:cs="Times New Roman"/>
          <w:b/>
          <w:i/>
          <w:color w:val="000000" w:themeColor="text1"/>
          <w:sz w:val="24"/>
          <w:szCs w:val="24"/>
          <w:u w:val="single"/>
        </w:rPr>
        <w:t>, деканы</w:t>
      </w:r>
      <w:r w:rsidR="004F7695" w:rsidRPr="000A6C58">
        <w:rPr>
          <w:rFonts w:ascii="Times New Roman" w:hAnsi="Times New Roman" w:cs="Times New Roman"/>
          <w:b/>
          <w:i/>
          <w:color w:val="000000" w:themeColor="text1"/>
          <w:sz w:val="24"/>
          <w:szCs w:val="24"/>
          <w:u w:val="single"/>
        </w:rPr>
        <w:t xml:space="preserve"> факультетов</w:t>
      </w:r>
      <w:r w:rsidR="00A75C30" w:rsidRPr="000A6C58">
        <w:rPr>
          <w:rFonts w:ascii="Times New Roman" w:hAnsi="Times New Roman" w:cs="Times New Roman"/>
          <w:b/>
          <w:i/>
          <w:color w:val="000000" w:themeColor="text1"/>
          <w:sz w:val="24"/>
          <w:szCs w:val="24"/>
          <w:u w:val="single"/>
        </w:rPr>
        <w:t>, заведующие</w:t>
      </w:r>
      <w:r w:rsidR="004F7695" w:rsidRPr="000A6C58">
        <w:rPr>
          <w:rFonts w:ascii="Times New Roman" w:hAnsi="Times New Roman" w:cs="Times New Roman"/>
          <w:b/>
          <w:i/>
          <w:color w:val="000000" w:themeColor="text1"/>
          <w:sz w:val="24"/>
          <w:szCs w:val="24"/>
          <w:u w:val="single"/>
        </w:rPr>
        <w:t xml:space="preserve"> кафедрами</w:t>
      </w:r>
      <w:r w:rsidR="00A75C30" w:rsidRPr="000A6C58">
        <w:rPr>
          <w:rFonts w:ascii="Times New Roman" w:hAnsi="Times New Roman" w:cs="Times New Roman"/>
          <w:b/>
          <w:i/>
          <w:color w:val="000000" w:themeColor="text1"/>
          <w:sz w:val="24"/>
          <w:szCs w:val="24"/>
          <w:u w:val="single"/>
        </w:rPr>
        <w:t>, руководители</w:t>
      </w:r>
      <w:r w:rsidR="004F7695" w:rsidRPr="000A6C58">
        <w:rPr>
          <w:rFonts w:ascii="Times New Roman" w:hAnsi="Times New Roman" w:cs="Times New Roman"/>
          <w:b/>
          <w:i/>
          <w:color w:val="000000" w:themeColor="text1"/>
          <w:sz w:val="24"/>
          <w:szCs w:val="24"/>
          <w:u w:val="single"/>
        </w:rPr>
        <w:t xml:space="preserve"> центров</w:t>
      </w:r>
      <w:r w:rsidR="00A75C30" w:rsidRPr="000A6C58">
        <w:rPr>
          <w:rFonts w:ascii="Times New Roman" w:hAnsi="Times New Roman" w:cs="Times New Roman"/>
          <w:b/>
          <w:i/>
          <w:color w:val="000000" w:themeColor="text1"/>
          <w:sz w:val="24"/>
          <w:szCs w:val="24"/>
          <w:u w:val="single"/>
        </w:rPr>
        <w:t>, управлений и подразделений</w:t>
      </w:r>
      <w:r w:rsidR="00A75C30" w:rsidRPr="000A6C58">
        <w:rPr>
          <w:rFonts w:ascii="Times New Roman" w:hAnsi="Times New Roman" w:cs="Times New Roman"/>
          <w:b/>
          <w:color w:val="000000" w:themeColor="text1"/>
          <w:sz w:val="24"/>
          <w:szCs w:val="24"/>
        </w:rPr>
        <w:t>;</w:t>
      </w:r>
      <w:proofErr w:type="gramEnd"/>
    </w:p>
    <w:p w:rsidR="00A75C30" w:rsidRPr="000A6C58" w:rsidRDefault="00AF0C0A" w:rsidP="00DF141C">
      <w:pPr>
        <w:pStyle w:val="ConsPlusNormal"/>
        <w:ind w:firstLine="709"/>
        <w:jc w:val="both"/>
        <w:rPr>
          <w:rFonts w:ascii="Times New Roman" w:hAnsi="Times New Roman" w:cs="Times New Roman"/>
          <w:b/>
          <w:i/>
          <w:color w:val="000000" w:themeColor="text1"/>
          <w:sz w:val="24"/>
          <w:szCs w:val="24"/>
          <w:u w:val="single"/>
        </w:rPr>
      </w:pPr>
      <w:r w:rsidRPr="000A6C58">
        <w:rPr>
          <w:rFonts w:ascii="Times New Roman" w:hAnsi="Times New Roman" w:cs="Times New Roman"/>
          <w:color w:val="000000" w:themeColor="text1"/>
          <w:sz w:val="24"/>
          <w:szCs w:val="24"/>
        </w:rPr>
        <w:t>- информирование руководства</w:t>
      </w:r>
      <w:r w:rsidR="009C2FD5" w:rsidRPr="000A6C58">
        <w:rPr>
          <w:rFonts w:ascii="Times New Roman" w:hAnsi="Times New Roman" w:cs="Times New Roman"/>
          <w:color w:val="000000" w:themeColor="text1"/>
          <w:sz w:val="24"/>
          <w:szCs w:val="24"/>
        </w:rPr>
        <w:t xml:space="preserve"> ТГАСУ</w:t>
      </w:r>
      <w:r w:rsidRPr="000A6C58">
        <w:rPr>
          <w:rFonts w:ascii="Times New Roman" w:hAnsi="Times New Roman" w:cs="Times New Roman"/>
          <w:color w:val="000000" w:themeColor="text1"/>
          <w:sz w:val="24"/>
          <w:szCs w:val="24"/>
        </w:rPr>
        <w:t xml:space="preserve">, </w:t>
      </w:r>
      <w:r w:rsidR="00A75C30" w:rsidRPr="000A6C58">
        <w:rPr>
          <w:rFonts w:ascii="Times New Roman" w:hAnsi="Times New Roman" w:cs="Times New Roman"/>
          <w:color w:val="000000" w:themeColor="text1"/>
          <w:sz w:val="24"/>
          <w:szCs w:val="24"/>
        </w:rPr>
        <w:t>осуществление общего руководства тушением пожара  до прибыти</w:t>
      </w:r>
      <w:r w:rsidRPr="000A6C58">
        <w:rPr>
          <w:rFonts w:ascii="Times New Roman" w:hAnsi="Times New Roman" w:cs="Times New Roman"/>
          <w:color w:val="000000" w:themeColor="text1"/>
          <w:sz w:val="24"/>
          <w:szCs w:val="24"/>
        </w:rPr>
        <w:t xml:space="preserve">я подразделения пожарной охраны - </w:t>
      </w:r>
      <w:r w:rsidRPr="000A6C58">
        <w:rPr>
          <w:rFonts w:ascii="Times New Roman" w:hAnsi="Times New Roman" w:cs="Times New Roman"/>
          <w:b/>
          <w:i/>
          <w:color w:val="000000" w:themeColor="text1"/>
          <w:sz w:val="24"/>
          <w:szCs w:val="24"/>
          <w:u w:val="single"/>
        </w:rPr>
        <w:t xml:space="preserve">проректор по режиму </w:t>
      </w:r>
      <w:r w:rsidR="00FA6C4D">
        <w:rPr>
          <w:rFonts w:ascii="Times New Roman" w:hAnsi="Times New Roman" w:cs="Times New Roman"/>
          <w:b/>
          <w:i/>
          <w:color w:val="000000" w:themeColor="text1"/>
          <w:sz w:val="24"/>
          <w:szCs w:val="24"/>
          <w:u w:val="single"/>
        </w:rPr>
        <w:br/>
      </w:r>
      <w:r w:rsidRPr="000A6C58">
        <w:rPr>
          <w:rFonts w:ascii="Times New Roman" w:hAnsi="Times New Roman" w:cs="Times New Roman"/>
          <w:b/>
          <w:i/>
          <w:color w:val="000000" w:themeColor="text1"/>
          <w:sz w:val="24"/>
          <w:szCs w:val="24"/>
          <w:u w:val="single"/>
        </w:rPr>
        <w:t>и безопасности</w:t>
      </w:r>
      <w:r w:rsidR="006F79F4">
        <w:rPr>
          <w:rFonts w:ascii="Times New Roman" w:hAnsi="Times New Roman" w:cs="Times New Roman"/>
          <w:b/>
          <w:i/>
          <w:color w:val="000000" w:themeColor="text1"/>
          <w:sz w:val="24"/>
          <w:szCs w:val="24"/>
          <w:u w:val="single"/>
        </w:rPr>
        <w:t>;</w:t>
      </w:r>
    </w:p>
    <w:p w:rsidR="00AF0C0A" w:rsidRPr="000A6C58" w:rsidRDefault="00AF0C0A" w:rsidP="00DF141C">
      <w:pPr>
        <w:ind w:firstLine="709"/>
        <w:jc w:val="both"/>
        <w:rPr>
          <w:rFonts w:ascii="Times New Roman" w:hAnsi="Times New Roman" w:cs="Times New Roman"/>
          <w:color w:val="000000" w:themeColor="text1"/>
          <w:sz w:val="24"/>
          <w:szCs w:val="24"/>
          <w:u w:val="single"/>
        </w:rPr>
      </w:pPr>
      <w:r w:rsidRPr="000A6C58">
        <w:rPr>
          <w:rFonts w:ascii="Times New Roman" w:hAnsi="Times New Roman" w:cs="Times New Roman"/>
          <w:color w:val="000000" w:themeColor="text1"/>
          <w:sz w:val="24"/>
          <w:szCs w:val="24"/>
        </w:rPr>
        <w:t xml:space="preserve">- руководство эвакуацией и тушением пожара (до прибытия подразделения пожарной охраны) - </w:t>
      </w:r>
      <w:r w:rsidRPr="000A6C58">
        <w:rPr>
          <w:rFonts w:ascii="Times New Roman" w:hAnsi="Times New Roman" w:cs="Times New Roman"/>
          <w:b/>
          <w:i/>
          <w:color w:val="000000" w:themeColor="text1"/>
          <w:sz w:val="24"/>
          <w:szCs w:val="24"/>
          <w:u w:val="single"/>
        </w:rPr>
        <w:t>специалист по противопожарной профилактике</w:t>
      </w:r>
      <w:r w:rsidR="00DF141C">
        <w:rPr>
          <w:rFonts w:ascii="Times New Roman" w:hAnsi="Times New Roman" w:cs="Times New Roman"/>
          <w:b/>
          <w:i/>
          <w:color w:val="000000" w:themeColor="text1"/>
          <w:sz w:val="24"/>
          <w:szCs w:val="24"/>
          <w:u w:val="single"/>
        </w:rPr>
        <w:t>;</w:t>
      </w:r>
    </w:p>
    <w:p w:rsidR="00AF0C0A" w:rsidRPr="000A6C58" w:rsidRDefault="00AF0C0A" w:rsidP="00DF141C">
      <w:pPr>
        <w:pStyle w:val="ConsPlusNormal"/>
        <w:ind w:firstLine="709"/>
        <w:jc w:val="both"/>
        <w:rPr>
          <w:rFonts w:ascii="Times New Roman" w:hAnsi="Times New Roman" w:cs="Times New Roman"/>
          <w:b/>
          <w:i/>
          <w:color w:val="000000" w:themeColor="text1"/>
          <w:sz w:val="24"/>
          <w:szCs w:val="24"/>
          <w:u w:val="single"/>
        </w:rPr>
      </w:pPr>
      <w:r w:rsidRPr="000A6C58">
        <w:rPr>
          <w:rFonts w:ascii="Times New Roman" w:hAnsi="Times New Roman" w:cs="Times New Roman"/>
          <w:color w:val="000000" w:themeColor="text1"/>
          <w:sz w:val="24"/>
          <w:szCs w:val="24"/>
        </w:rPr>
        <w:softHyphen/>
        <w:t xml:space="preserve">- организацию одновременно с тушением пожара эвакуации и защиты материальных ценностей (секретных документов) </w:t>
      </w:r>
      <w:r w:rsidR="009C2FD5" w:rsidRPr="000A6C58">
        <w:rPr>
          <w:rFonts w:ascii="Times New Roman" w:hAnsi="Times New Roman" w:cs="Times New Roman"/>
          <w:color w:val="000000" w:themeColor="text1"/>
          <w:sz w:val="24"/>
          <w:szCs w:val="24"/>
        </w:rPr>
        <w:t xml:space="preserve">- </w:t>
      </w:r>
      <w:r w:rsidRPr="000A6C58">
        <w:rPr>
          <w:rFonts w:ascii="Times New Roman" w:hAnsi="Times New Roman" w:cs="Times New Roman"/>
          <w:b/>
          <w:i/>
          <w:color w:val="000000" w:themeColor="text1"/>
          <w:sz w:val="24"/>
          <w:szCs w:val="24"/>
          <w:u w:val="single"/>
        </w:rPr>
        <w:t xml:space="preserve">начальник отдела по комплексной безопасности </w:t>
      </w:r>
      <w:r w:rsidR="00FA6C4D">
        <w:rPr>
          <w:rFonts w:ascii="Times New Roman" w:hAnsi="Times New Roman" w:cs="Times New Roman"/>
          <w:b/>
          <w:i/>
          <w:color w:val="000000" w:themeColor="text1"/>
          <w:sz w:val="24"/>
          <w:szCs w:val="24"/>
          <w:u w:val="single"/>
        </w:rPr>
        <w:br/>
      </w:r>
      <w:r w:rsidRPr="000A6C58">
        <w:rPr>
          <w:rFonts w:ascii="Times New Roman" w:hAnsi="Times New Roman" w:cs="Times New Roman"/>
          <w:b/>
          <w:i/>
          <w:color w:val="000000" w:themeColor="text1"/>
          <w:sz w:val="24"/>
          <w:szCs w:val="24"/>
          <w:u w:val="single"/>
        </w:rPr>
        <w:t>и антитеррору</w:t>
      </w:r>
      <w:r w:rsidR="006F79F4">
        <w:rPr>
          <w:rFonts w:ascii="Times New Roman" w:hAnsi="Times New Roman" w:cs="Times New Roman"/>
          <w:b/>
          <w:i/>
          <w:color w:val="000000" w:themeColor="text1"/>
          <w:sz w:val="24"/>
          <w:szCs w:val="24"/>
          <w:u w:val="single"/>
        </w:rPr>
        <w:t>;</w:t>
      </w:r>
    </w:p>
    <w:p w:rsidR="00A75C30" w:rsidRPr="000A6C58" w:rsidRDefault="00AF0C0A" w:rsidP="00DF141C">
      <w:pPr>
        <w:pStyle w:val="ConsPlusNormal"/>
        <w:ind w:firstLine="709"/>
        <w:jc w:val="both"/>
        <w:rPr>
          <w:rFonts w:ascii="Times New Roman" w:hAnsi="Times New Roman" w:cs="Times New Roman"/>
          <w:b/>
          <w:i/>
          <w:color w:val="000000" w:themeColor="text1"/>
          <w:sz w:val="24"/>
          <w:szCs w:val="24"/>
          <w:u w:val="single"/>
        </w:rPr>
      </w:pPr>
      <w:r w:rsidRPr="000A6C58">
        <w:rPr>
          <w:rFonts w:ascii="Times New Roman" w:hAnsi="Times New Roman" w:cs="Times New Roman"/>
          <w:color w:val="000000" w:themeColor="text1"/>
          <w:sz w:val="24"/>
          <w:szCs w:val="24"/>
        </w:rPr>
        <w:t xml:space="preserve">- </w:t>
      </w:r>
      <w:r w:rsidR="00A75C30" w:rsidRPr="000A6C58">
        <w:rPr>
          <w:rFonts w:ascii="Times New Roman" w:hAnsi="Times New Roman" w:cs="Times New Roman"/>
          <w:color w:val="000000" w:themeColor="text1"/>
          <w:sz w:val="24"/>
          <w:szCs w:val="24"/>
        </w:rPr>
        <w:t>обеспечение соблюдения требований безопасности работниками</w:t>
      </w:r>
      <w:r w:rsidRPr="000A6C58">
        <w:rPr>
          <w:rFonts w:ascii="Times New Roman" w:hAnsi="Times New Roman" w:cs="Times New Roman"/>
          <w:color w:val="000000" w:themeColor="text1"/>
          <w:sz w:val="24"/>
          <w:szCs w:val="24"/>
        </w:rPr>
        <w:t xml:space="preserve"> и студентами</w:t>
      </w:r>
      <w:r w:rsidR="00A75C30" w:rsidRPr="000A6C58">
        <w:rPr>
          <w:rFonts w:ascii="Times New Roman" w:hAnsi="Times New Roman" w:cs="Times New Roman"/>
          <w:color w:val="000000" w:themeColor="text1"/>
          <w:sz w:val="24"/>
          <w:szCs w:val="24"/>
        </w:rPr>
        <w:t>, принимающими участие в тушении пожара</w:t>
      </w:r>
      <w:r w:rsidRPr="000A6C58">
        <w:rPr>
          <w:rFonts w:ascii="Times New Roman" w:hAnsi="Times New Roman" w:cs="Times New Roman"/>
          <w:color w:val="000000" w:themeColor="text1"/>
          <w:sz w:val="24"/>
          <w:szCs w:val="24"/>
        </w:rPr>
        <w:t xml:space="preserve"> – </w:t>
      </w:r>
      <w:r w:rsidRPr="000A6C58">
        <w:rPr>
          <w:rFonts w:ascii="Times New Roman" w:hAnsi="Times New Roman" w:cs="Times New Roman"/>
          <w:b/>
          <w:i/>
          <w:color w:val="000000" w:themeColor="text1"/>
          <w:sz w:val="24"/>
          <w:szCs w:val="24"/>
          <w:u w:val="single"/>
        </w:rPr>
        <w:t xml:space="preserve">помощник проректора по режиму </w:t>
      </w:r>
      <w:r w:rsidR="003E1263">
        <w:rPr>
          <w:rFonts w:ascii="Times New Roman" w:hAnsi="Times New Roman" w:cs="Times New Roman"/>
          <w:b/>
          <w:i/>
          <w:color w:val="000000" w:themeColor="text1"/>
          <w:sz w:val="24"/>
          <w:szCs w:val="24"/>
          <w:u w:val="single"/>
        </w:rPr>
        <w:br/>
      </w:r>
      <w:r w:rsidRPr="000A6C58">
        <w:rPr>
          <w:rFonts w:ascii="Times New Roman" w:hAnsi="Times New Roman" w:cs="Times New Roman"/>
          <w:b/>
          <w:i/>
          <w:color w:val="000000" w:themeColor="text1"/>
          <w:sz w:val="24"/>
          <w:szCs w:val="24"/>
          <w:u w:val="single"/>
        </w:rPr>
        <w:t>и безопасности</w:t>
      </w:r>
      <w:r w:rsidR="006F79F4">
        <w:rPr>
          <w:rFonts w:ascii="Times New Roman" w:hAnsi="Times New Roman" w:cs="Times New Roman"/>
          <w:b/>
          <w:i/>
          <w:color w:val="000000" w:themeColor="text1"/>
          <w:sz w:val="24"/>
          <w:szCs w:val="24"/>
          <w:u w:val="single"/>
        </w:rPr>
        <w:t>;</w:t>
      </w:r>
    </w:p>
    <w:p w:rsidR="00A75C30" w:rsidRPr="000A6C58" w:rsidRDefault="009C2FD5" w:rsidP="00DF141C">
      <w:pPr>
        <w:pStyle w:val="ConsPlusNormal"/>
        <w:ind w:firstLine="709"/>
        <w:jc w:val="both"/>
        <w:rPr>
          <w:rFonts w:ascii="Times New Roman" w:hAnsi="Times New Roman" w:cs="Times New Roman"/>
          <w:color w:val="000000" w:themeColor="text1"/>
          <w:sz w:val="24"/>
          <w:szCs w:val="24"/>
        </w:rPr>
      </w:pPr>
      <w:r w:rsidRPr="000A6C58">
        <w:rPr>
          <w:rFonts w:ascii="Times New Roman" w:hAnsi="Times New Roman" w:cs="Times New Roman"/>
          <w:color w:val="000000" w:themeColor="text1"/>
          <w:sz w:val="24"/>
          <w:szCs w:val="24"/>
        </w:rPr>
        <w:t xml:space="preserve">- </w:t>
      </w:r>
      <w:r w:rsidR="00A75C30" w:rsidRPr="000A6C58">
        <w:rPr>
          <w:rFonts w:ascii="Times New Roman" w:hAnsi="Times New Roman" w:cs="Times New Roman"/>
          <w:color w:val="000000" w:themeColor="text1"/>
          <w:sz w:val="24"/>
          <w:szCs w:val="24"/>
        </w:rPr>
        <w:t>встречу подразделений пожарной охраны и оказание помощи в выборе кратчайшего пути для подъезда к очагу пожара</w:t>
      </w:r>
      <w:r w:rsidRPr="000A6C58">
        <w:rPr>
          <w:rFonts w:ascii="Times New Roman" w:hAnsi="Times New Roman" w:cs="Times New Roman"/>
          <w:color w:val="000000" w:themeColor="text1"/>
          <w:sz w:val="24"/>
          <w:szCs w:val="24"/>
        </w:rPr>
        <w:t xml:space="preserve"> – </w:t>
      </w:r>
      <w:r w:rsidRPr="000A6C58">
        <w:rPr>
          <w:rFonts w:ascii="Times New Roman" w:hAnsi="Times New Roman" w:cs="Times New Roman"/>
          <w:b/>
          <w:i/>
          <w:color w:val="000000" w:themeColor="text1"/>
          <w:sz w:val="24"/>
          <w:szCs w:val="24"/>
          <w:u w:val="single"/>
        </w:rPr>
        <w:t>работник охраны</w:t>
      </w:r>
      <w:r w:rsidRPr="000A6C58">
        <w:rPr>
          <w:rFonts w:ascii="Times New Roman" w:hAnsi="Times New Roman" w:cs="Times New Roman"/>
          <w:color w:val="000000" w:themeColor="text1"/>
          <w:sz w:val="24"/>
          <w:szCs w:val="24"/>
        </w:rPr>
        <w:t>, обеспечивающий въезд на территорию ТГАСУ подразделений пожарной охраны;</w:t>
      </w:r>
    </w:p>
    <w:p w:rsidR="00A75C30" w:rsidRPr="000A6C58" w:rsidRDefault="009C2FD5" w:rsidP="00DF141C">
      <w:pPr>
        <w:pStyle w:val="ConsPlusNormal"/>
        <w:ind w:firstLine="709"/>
        <w:jc w:val="both"/>
        <w:rPr>
          <w:rFonts w:ascii="Times New Roman" w:hAnsi="Times New Roman" w:cs="Times New Roman"/>
          <w:color w:val="000000" w:themeColor="text1"/>
          <w:sz w:val="24"/>
          <w:szCs w:val="24"/>
          <w:u w:val="single"/>
        </w:rPr>
      </w:pPr>
      <w:r w:rsidRPr="000A6C58">
        <w:rPr>
          <w:rFonts w:ascii="Times New Roman" w:hAnsi="Times New Roman" w:cs="Times New Roman"/>
          <w:color w:val="000000" w:themeColor="text1"/>
          <w:sz w:val="24"/>
          <w:szCs w:val="24"/>
        </w:rPr>
        <w:t xml:space="preserve">- </w:t>
      </w:r>
      <w:r w:rsidR="00A75C30" w:rsidRPr="000A6C58">
        <w:rPr>
          <w:rFonts w:ascii="Times New Roman" w:hAnsi="Times New Roman" w:cs="Times New Roman"/>
          <w:color w:val="000000" w:themeColor="text1"/>
          <w:sz w:val="24"/>
          <w:szCs w:val="24"/>
        </w:rPr>
        <w:t xml:space="preserve">сообщение подразделениям пожарной охраны, привлекаемым для тушения пожаров и </w:t>
      </w:r>
      <w:proofErr w:type="gramStart"/>
      <w:r w:rsidR="00A75C30" w:rsidRPr="000A6C58">
        <w:rPr>
          <w:rFonts w:ascii="Times New Roman" w:hAnsi="Times New Roman" w:cs="Times New Roman"/>
          <w:color w:val="000000" w:themeColor="text1"/>
          <w:sz w:val="24"/>
          <w:szCs w:val="24"/>
        </w:rPr>
        <w:t>проведения</w:t>
      </w:r>
      <w:proofErr w:type="gramEnd"/>
      <w:r w:rsidR="00A75C30" w:rsidRPr="000A6C58">
        <w:rPr>
          <w:rFonts w:ascii="Times New Roman" w:hAnsi="Times New Roman" w:cs="Times New Roman"/>
          <w:color w:val="000000" w:themeColor="text1"/>
          <w:sz w:val="24"/>
          <w:szCs w:val="24"/>
        </w:rPr>
        <w:t xml:space="preserve"> связанных с ними первоочередных аварийно-спасательных работ, сведений, необходимых для обеспечения безопасности личного состава, о перерабатываемых или хранящихся на объекте защиты опасных (взрывоопасных), взрывчатых, сильн</w:t>
      </w:r>
      <w:r w:rsidRPr="000A6C58">
        <w:rPr>
          <w:rFonts w:ascii="Times New Roman" w:hAnsi="Times New Roman" w:cs="Times New Roman"/>
          <w:color w:val="000000" w:themeColor="text1"/>
          <w:sz w:val="24"/>
          <w:szCs w:val="24"/>
        </w:rPr>
        <w:t xml:space="preserve">одействующих ядовитых веществах – </w:t>
      </w:r>
      <w:r w:rsidRPr="000A6C58">
        <w:rPr>
          <w:rFonts w:ascii="Times New Roman" w:hAnsi="Times New Roman" w:cs="Times New Roman"/>
          <w:b/>
          <w:i/>
          <w:color w:val="000000" w:themeColor="text1"/>
          <w:sz w:val="24"/>
          <w:szCs w:val="24"/>
          <w:u w:val="single"/>
        </w:rPr>
        <w:t>начальник штаба ГО</w:t>
      </w:r>
      <w:r w:rsidR="006F79F4">
        <w:rPr>
          <w:rFonts w:ascii="Times New Roman" w:hAnsi="Times New Roman" w:cs="Times New Roman"/>
          <w:b/>
          <w:i/>
          <w:color w:val="000000" w:themeColor="text1"/>
          <w:sz w:val="24"/>
          <w:szCs w:val="24"/>
          <w:u w:val="single"/>
        </w:rPr>
        <w:t>;</w:t>
      </w:r>
    </w:p>
    <w:p w:rsidR="00A75C30" w:rsidRPr="000A6C58" w:rsidRDefault="009C2FD5" w:rsidP="00DF141C">
      <w:pPr>
        <w:pStyle w:val="ConsPlusNormal"/>
        <w:ind w:firstLine="709"/>
        <w:jc w:val="both"/>
        <w:rPr>
          <w:rFonts w:ascii="Times New Roman" w:hAnsi="Times New Roman" w:cs="Times New Roman"/>
          <w:color w:val="000000" w:themeColor="text1"/>
          <w:sz w:val="24"/>
          <w:szCs w:val="24"/>
          <w:u w:val="single"/>
        </w:rPr>
      </w:pPr>
      <w:r w:rsidRPr="000A6C58">
        <w:rPr>
          <w:rFonts w:ascii="Times New Roman" w:hAnsi="Times New Roman" w:cs="Times New Roman"/>
          <w:color w:val="000000" w:themeColor="text1"/>
          <w:sz w:val="24"/>
          <w:szCs w:val="24"/>
        </w:rPr>
        <w:t>- информирование руководителя тушения пожара (</w:t>
      </w:r>
      <w:r w:rsidR="00A75C30" w:rsidRPr="000A6C58">
        <w:rPr>
          <w:rFonts w:ascii="Times New Roman" w:hAnsi="Times New Roman" w:cs="Times New Roman"/>
          <w:color w:val="000000" w:themeColor="text1"/>
          <w:sz w:val="24"/>
          <w:szCs w:val="24"/>
        </w:rPr>
        <w:t>по прибытии подразделения пожарной охраны</w:t>
      </w:r>
      <w:r w:rsidRPr="000A6C58">
        <w:rPr>
          <w:rFonts w:ascii="Times New Roman" w:hAnsi="Times New Roman" w:cs="Times New Roman"/>
          <w:color w:val="000000" w:themeColor="text1"/>
          <w:sz w:val="24"/>
          <w:szCs w:val="24"/>
        </w:rPr>
        <w:t>)</w:t>
      </w:r>
      <w:r w:rsidR="00A75C30" w:rsidRPr="000A6C58">
        <w:rPr>
          <w:rFonts w:ascii="Times New Roman" w:hAnsi="Times New Roman" w:cs="Times New Roman"/>
          <w:color w:val="000000" w:themeColor="text1"/>
          <w:sz w:val="24"/>
          <w:szCs w:val="24"/>
        </w:rPr>
        <w:t xml:space="preserve"> о конструктивных и технологических особенностях объекта защиты, прилегающих строений и сооружений, о количестве и пожароопасных свойствах хранимых </w:t>
      </w:r>
      <w:r w:rsidR="003E1263">
        <w:rPr>
          <w:rFonts w:ascii="Times New Roman" w:hAnsi="Times New Roman" w:cs="Times New Roman"/>
          <w:color w:val="000000" w:themeColor="text1"/>
          <w:sz w:val="24"/>
          <w:szCs w:val="24"/>
        </w:rPr>
        <w:br/>
      </w:r>
      <w:r w:rsidR="00A75C30" w:rsidRPr="000A6C58">
        <w:rPr>
          <w:rFonts w:ascii="Times New Roman" w:hAnsi="Times New Roman" w:cs="Times New Roman"/>
          <w:color w:val="000000" w:themeColor="text1"/>
          <w:sz w:val="24"/>
          <w:szCs w:val="24"/>
        </w:rPr>
        <w:t>и применяемых на объекте защиты веществ, материалов, изделий и сообщение других сведений, необходимых</w:t>
      </w:r>
      <w:r w:rsidRPr="000A6C58">
        <w:rPr>
          <w:rFonts w:ascii="Times New Roman" w:hAnsi="Times New Roman" w:cs="Times New Roman"/>
          <w:color w:val="000000" w:themeColor="text1"/>
          <w:sz w:val="24"/>
          <w:szCs w:val="24"/>
        </w:rPr>
        <w:t xml:space="preserve"> для успешной ликвидации пожара - </w:t>
      </w:r>
      <w:r w:rsidRPr="000A6C58">
        <w:rPr>
          <w:rFonts w:ascii="Times New Roman" w:hAnsi="Times New Roman" w:cs="Times New Roman"/>
          <w:b/>
          <w:i/>
          <w:color w:val="000000" w:themeColor="text1"/>
          <w:sz w:val="24"/>
          <w:szCs w:val="24"/>
          <w:u w:val="single"/>
        </w:rPr>
        <w:t>специалист</w:t>
      </w:r>
      <w:r w:rsidR="00DF141C">
        <w:rPr>
          <w:rFonts w:ascii="Times New Roman" w:hAnsi="Times New Roman" w:cs="Times New Roman"/>
          <w:b/>
          <w:i/>
          <w:color w:val="000000" w:themeColor="text1"/>
          <w:sz w:val="24"/>
          <w:szCs w:val="24"/>
          <w:u w:val="single"/>
        </w:rPr>
        <w:t xml:space="preserve"> по противопожарной </w:t>
      </w:r>
      <w:r w:rsidR="00DF141C" w:rsidRPr="00BA5035">
        <w:rPr>
          <w:rFonts w:ascii="Times New Roman" w:hAnsi="Times New Roman" w:cs="Times New Roman"/>
          <w:b/>
          <w:i/>
          <w:color w:val="000000" w:themeColor="text1"/>
          <w:sz w:val="24"/>
          <w:szCs w:val="24"/>
          <w:u w:val="single"/>
        </w:rPr>
        <w:t>профилактик</w:t>
      </w:r>
      <w:r w:rsidR="00BA5035" w:rsidRPr="00BA5035">
        <w:rPr>
          <w:rFonts w:ascii="Times New Roman" w:hAnsi="Times New Roman" w:cs="Times New Roman"/>
          <w:b/>
          <w:i/>
          <w:color w:val="000000" w:themeColor="text1"/>
          <w:sz w:val="24"/>
          <w:szCs w:val="24"/>
          <w:u w:val="single"/>
        </w:rPr>
        <w:t>е</w:t>
      </w:r>
      <w:r w:rsidR="00436C8C">
        <w:rPr>
          <w:rFonts w:ascii="Times New Roman" w:hAnsi="Times New Roman" w:cs="Times New Roman"/>
          <w:b/>
          <w:i/>
          <w:color w:val="000000" w:themeColor="text1"/>
          <w:sz w:val="24"/>
          <w:szCs w:val="24"/>
          <w:u w:val="single"/>
        </w:rPr>
        <w:t xml:space="preserve"> или п</w:t>
      </w:r>
      <w:r w:rsidR="00436C8C" w:rsidRPr="00436C8C">
        <w:rPr>
          <w:rFonts w:ascii="Times New Roman" w:hAnsi="Times New Roman" w:cs="Times New Roman"/>
          <w:b/>
          <w:i/>
          <w:color w:val="000000" w:themeColor="text1"/>
          <w:sz w:val="24"/>
          <w:szCs w:val="24"/>
          <w:u w:val="single"/>
        </w:rPr>
        <w:t>омощник проректора по РиБ</w:t>
      </w:r>
    </w:p>
    <w:p w:rsidR="0092280A" w:rsidRPr="006A497F" w:rsidRDefault="009C2FD5" w:rsidP="0092280A">
      <w:pPr>
        <w:pStyle w:val="ConsPlusNormal"/>
        <w:ind w:firstLine="709"/>
        <w:jc w:val="both"/>
        <w:rPr>
          <w:rFonts w:ascii="Times New Roman" w:hAnsi="Times New Roman" w:cs="Times New Roman"/>
          <w:b/>
          <w:i/>
          <w:color w:val="000000" w:themeColor="text1"/>
          <w:sz w:val="24"/>
          <w:szCs w:val="24"/>
          <w:u w:val="single"/>
        </w:rPr>
      </w:pPr>
      <w:r w:rsidRPr="000A6C58">
        <w:rPr>
          <w:rFonts w:ascii="Times New Roman" w:hAnsi="Times New Roman" w:cs="Times New Roman"/>
          <w:color w:val="000000" w:themeColor="text1"/>
          <w:sz w:val="24"/>
          <w:szCs w:val="24"/>
        </w:rPr>
        <w:t xml:space="preserve">- </w:t>
      </w:r>
      <w:r w:rsidR="00A75C30" w:rsidRPr="000A6C58">
        <w:rPr>
          <w:rFonts w:ascii="Times New Roman" w:hAnsi="Times New Roman" w:cs="Times New Roman"/>
          <w:color w:val="000000" w:themeColor="text1"/>
          <w:sz w:val="24"/>
          <w:szCs w:val="24"/>
        </w:rPr>
        <w:t xml:space="preserve">организацию привлечения сил и средств </w:t>
      </w:r>
      <w:r w:rsidRPr="000A6C58">
        <w:rPr>
          <w:rFonts w:ascii="Times New Roman" w:hAnsi="Times New Roman" w:cs="Times New Roman"/>
          <w:color w:val="000000" w:themeColor="text1"/>
          <w:sz w:val="24"/>
          <w:szCs w:val="24"/>
        </w:rPr>
        <w:t>ТГАСУ</w:t>
      </w:r>
      <w:r w:rsidR="00A75C30" w:rsidRPr="000A6C58">
        <w:rPr>
          <w:rFonts w:ascii="Times New Roman" w:hAnsi="Times New Roman" w:cs="Times New Roman"/>
          <w:color w:val="000000" w:themeColor="text1"/>
          <w:sz w:val="24"/>
          <w:szCs w:val="24"/>
        </w:rPr>
        <w:t xml:space="preserve"> к осуществлению мероприятий, связанных с ликвидацией пожара</w:t>
      </w:r>
      <w:r w:rsidRPr="000A6C58">
        <w:rPr>
          <w:rFonts w:ascii="Times New Roman" w:hAnsi="Times New Roman" w:cs="Times New Roman"/>
          <w:color w:val="000000" w:themeColor="text1"/>
          <w:sz w:val="24"/>
          <w:szCs w:val="24"/>
        </w:rPr>
        <w:t xml:space="preserve"> и предупреждением его развития – </w:t>
      </w:r>
      <w:r w:rsidR="0092280A" w:rsidRPr="00004A95">
        <w:rPr>
          <w:rFonts w:ascii="Times New Roman" w:hAnsi="Times New Roman" w:cs="Times New Roman"/>
          <w:b/>
          <w:i/>
          <w:color w:val="000000" w:themeColor="text1"/>
          <w:sz w:val="24"/>
          <w:szCs w:val="24"/>
          <w:u w:val="single"/>
        </w:rPr>
        <w:t xml:space="preserve">главный инженер </w:t>
      </w:r>
      <w:r w:rsidR="0092280A">
        <w:rPr>
          <w:rFonts w:ascii="Times New Roman" w:hAnsi="Times New Roman" w:cs="Times New Roman"/>
          <w:b/>
          <w:i/>
          <w:color w:val="000000" w:themeColor="text1"/>
          <w:sz w:val="24"/>
          <w:szCs w:val="24"/>
          <w:u w:val="single"/>
        </w:rPr>
        <w:t>и с</w:t>
      </w:r>
      <w:r w:rsidR="0092280A" w:rsidRPr="006A497F">
        <w:rPr>
          <w:rFonts w:ascii="Times New Roman" w:hAnsi="Times New Roman" w:cs="Times New Roman"/>
          <w:b/>
          <w:i/>
          <w:color w:val="000000" w:themeColor="text1"/>
          <w:sz w:val="24"/>
          <w:szCs w:val="24"/>
          <w:u w:val="single"/>
        </w:rPr>
        <w:t xml:space="preserve">пециалист по противопожарной профилактике </w:t>
      </w:r>
    </w:p>
    <w:p w:rsidR="00043FCA" w:rsidRDefault="00043FCA" w:rsidP="0092280A">
      <w:pPr>
        <w:pStyle w:val="ConsPlusNormal"/>
        <w:ind w:firstLine="709"/>
        <w:jc w:val="both"/>
        <w:rPr>
          <w:rFonts w:ascii="Times New Roman" w:hAnsi="Times New Roman" w:cs="Times New Roman"/>
          <w:color w:val="000000" w:themeColor="text1"/>
          <w:sz w:val="24"/>
          <w:szCs w:val="24"/>
        </w:rPr>
      </w:pPr>
    </w:p>
    <w:p w:rsidR="00043FCA" w:rsidRDefault="00043FCA" w:rsidP="00A75C30">
      <w:pPr>
        <w:jc w:val="both"/>
        <w:rPr>
          <w:rFonts w:ascii="Times New Roman" w:hAnsi="Times New Roman" w:cs="Times New Roman"/>
          <w:color w:val="000000" w:themeColor="text1"/>
          <w:sz w:val="24"/>
          <w:szCs w:val="24"/>
        </w:rPr>
      </w:pPr>
    </w:p>
    <w:p w:rsidR="00043FCA" w:rsidRPr="00734200" w:rsidRDefault="00734200" w:rsidP="00043FCA">
      <w:pPr>
        <w:pStyle w:val="ConsPlusNormal"/>
        <w:jc w:val="both"/>
        <w:rPr>
          <w:rFonts w:ascii="Times New Roman" w:hAnsi="Times New Roman" w:cs="Times New Roman"/>
          <w:color w:val="000000" w:themeColor="text1"/>
          <w:szCs w:val="22"/>
        </w:rPr>
      </w:pPr>
      <w:r w:rsidRPr="00734200">
        <w:rPr>
          <w:rFonts w:ascii="Times New Roman" w:hAnsi="Times New Roman" w:cs="Times New Roman"/>
          <w:color w:val="000000" w:themeColor="text1"/>
          <w:szCs w:val="22"/>
        </w:rPr>
        <w:t>Помощник проректора по РиБ</w:t>
      </w:r>
      <w:r w:rsidR="00043FCA" w:rsidRPr="00734200">
        <w:rPr>
          <w:rFonts w:ascii="Times New Roman" w:hAnsi="Times New Roman" w:cs="Times New Roman"/>
          <w:color w:val="000000" w:themeColor="text1"/>
          <w:szCs w:val="22"/>
        </w:rPr>
        <w:t xml:space="preserve"> </w:t>
      </w:r>
      <w:r w:rsidR="00DF141C" w:rsidRPr="00734200">
        <w:rPr>
          <w:rFonts w:ascii="Times New Roman" w:hAnsi="Times New Roman" w:cs="Times New Roman"/>
          <w:color w:val="000000" w:themeColor="text1"/>
          <w:szCs w:val="22"/>
        </w:rPr>
        <w:t xml:space="preserve">                                          </w:t>
      </w:r>
      <w:r>
        <w:rPr>
          <w:rFonts w:ascii="Times New Roman" w:hAnsi="Times New Roman" w:cs="Times New Roman"/>
          <w:color w:val="000000" w:themeColor="text1"/>
          <w:szCs w:val="22"/>
        </w:rPr>
        <w:t xml:space="preserve">                                          </w:t>
      </w:r>
      <w:r w:rsidR="00DF141C" w:rsidRPr="00734200">
        <w:rPr>
          <w:rFonts w:ascii="Times New Roman" w:hAnsi="Times New Roman" w:cs="Times New Roman"/>
          <w:color w:val="000000" w:themeColor="text1"/>
          <w:szCs w:val="22"/>
        </w:rPr>
        <w:t xml:space="preserve"> </w:t>
      </w:r>
      <w:r>
        <w:rPr>
          <w:rFonts w:ascii="Times New Roman" w:hAnsi="Times New Roman" w:cs="Times New Roman"/>
          <w:color w:val="000000" w:themeColor="text1"/>
          <w:szCs w:val="22"/>
        </w:rPr>
        <w:t>К.К. Бойков</w:t>
      </w:r>
    </w:p>
    <w:p w:rsidR="00E915BF" w:rsidRDefault="00E915BF" w:rsidP="00043FCA">
      <w:pPr>
        <w:pStyle w:val="ConsPlusNormal"/>
        <w:jc w:val="both"/>
        <w:rPr>
          <w:rFonts w:ascii="Times New Roman" w:hAnsi="Times New Roman" w:cs="Times New Roman"/>
          <w:color w:val="000000" w:themeColor="text1"/>
          <w:sz w:val="24"/>
          <w:szCs w:val="24"/>
        </w:rPr>
      </w:pPr>
    </w:p>
    <w:p w:rsidR="00E915BF" w:rsidRDefault="00E915BF" w:rsidP="00043FCA">
      <w:pPr>
        <w:pStyle w:val="ConsPlusNormal"/>
        <w:jc w:val="both"/>
        <w:rPr>
          <w:rFonts w:ascii="Times New Roman" w:hAnsi="Times New Roman" w:cs="Times New Roman"/>
          <w:color w:val="000000" w:themeColor="text1"/>
          <w:sz w:val="24"/>
          <w:szCs w:val="24"/>
        </w:rPr>
      </w:pPr>
    </w:p>
    <w:p w:rsidR="00E915BF" w:rsidRPr="00F117E7" w:rsidRDefault="00E915BF" w:rsidP="00E915BF">
      <w:pPr>
        <w:spacing w:line="360" w:lineRule="auto"/>
        <w:jc w:val="left"/>
        <w:rPr>
          <w:rFonts w:ascii="Times New Roman" w:hAnsi="Times New Roman"/>
          <w:b/>
          <w:color w:val="000000"/>
        </w:rPr>
      </w:pPr>
      <w:r w:rsidRPr="00F117E7">
        <w:rPr>
          <w:rFonts w:ascii="Times New Roman" w:hAnsi="Times New Roman"/>
          <w:b/>
          <w:color w:val="000000"/>
        </w:rPr>
        <w:t>СОГЛАСОВАНО:</w:t>
      </w:r>
    </w:p>
    <w:p w:rsidR="00A956F3" w:rsidRPr="000A6C58" w:rsidRDefault="00A04E37" w:rsidP="00882695">
      <w:pPr>
        <w:spacing w:line="360" w:lineRule="auto"/>
        <w:jc w:val="both"/>
        <w:rPr>
          <w:rFonts w:ascii="Times New Roman" w:hAnsi="Times New Roman" w:cs="Times New Roman"/>
          <w:sz w:val="24"/>
          <w:szCs w:val="24"/>
        </w:rPr>
      </w:pPr>
      <w:r>
        <w:rPr>
          <w:rFonts w:ascii="Times New Roman" w:hAnsi="Times New Roman"/>
          <w:color w:val="000000"/>
        </w:rPr>
        <w:t>Н</w:t>
      </w:r>
      <w:r w:rsidR="00E915BF" w:rsidRPr="00F117E7">
        <w:rPr>
          <w:rFonts w:ascii="Times New Roman" w:hAnsi="Times New Roman"/>
          <w:color w:val="000000"/>
        </w:rPr>
        <w:t>ачальник</w:t>
      </w:r>
      <w:bookmarkStart w:id="49" w:name="_GoBack"/>
      <w:bookmarkEnd w:id="49"/>
      <w:r w:rsidR="00E915BF" w:rsidRPr="00F117E7">
        <w:rPr>
          <w:rFonts w:ascii="Times New Roman" w:hAnsi="Times New Roman"/>
          <w:color w:val="000000"/>
        </w:rPr>
        <w:t xml:space="preserve"> штаба ГО                                                                         </w:t>
      </w:r>
      <w:r w:rsidR="00E915BF">
        <w:rPr>
          <w:rFonts w:ascii="Times New Roman" w:hAnsi="Times New Roman"/>
          <w:color w:val="000000"/>
        </w:rPr>
        <w:tab/>
      </w:r>
      <w:r w:rsidR="00E915BF">
        <w:rPr>
          <w:rFonts w:ascii="Times New Roman" w:hAnsi="Times New Roman"/>
          <w:color w:val="000000"/>
        </w:rPr>
        <w:tab/>
      </w:r>
      <w:r>
        <w:rPr>
          <w:rFonts w:ascii="Times New Roman" w:hAnsi="Times New Roman"/>
          <w:color w:val="000000"/>
        </w:rPr>
        <w:t xml:space="preserve">           А.А. Гильда</w:t>
      </w:r>
    </w:p>
    <w:p w:rsidR="00A01579" w:rsidRPr="000A6C58" w:rsidRDefault="00A01579" w:rsidP="00076480">
      <w:pPr>
        <w:jc w:val="both"/>
        <w:rPr>
          <w:rFonts w:ascii="Times New Roman" w:hAnsi="Times New Roman" w:cs="Times New Roman"/>
          <w:sz w:val="24"/>
          <w:szCs w:val="24"/>
        </w:rPr>
      </w:pPr>
    </w:p>
    <w:p w:rsidR="00A01579" w:rsidRPr="000A6C58" w:rsidRDefault="00A01579" w:rsidP="00076480">
      <w:pPr>
        <w:jc w:val="both"/>
        <w:rPr>
          <w:rFonts w:ascii="Times New Roman" w:hAnsi="Times New Roman" w:cs="Times New Roman"/>
          <w:sz w:val="24"/>
          <w:szCs w:val="24"/>
        </w:rPr>
      </w:pPr>
    </w:p>
    <w:sectPr w:rsidR="00A01579" w:rsidRPr="000A6C58" w:rsidSect="00BE3656">
      <w:headerReference w:type="default" r:id="rId14"/>
      <w:pgSz w:w="11906" w:h="16838"/>
      <w:pgMar w:top="851" w:right="567"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2293" w:rsidRDefault="00AA2293" w:rsidP="000A6C58">
      <w:r>
        <w:separator/>
      </w:r>
    </w:p>
  </w:endnote>
  <w:endnote w:type="continuationSeparator" w:id="0">
    <w:p w:rsidR="00AA2293" w:rsidRDefault="00AA2293" w:rsidP="000A6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2293" w:rsidRDefault="00AA2293" w:rsidP="000A6C58">
      <w:r>
        <w:separator/>
      </w:r>
    </w:p>
  </w:footnote>
  <w:footnote w:type="continuationSeparator" w:id="0">
    <w:p w:rsidR="00AA2293" w:rsidRDefault="00AA2293" w:rsidP="000A6C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0245225"/>
      <w:docPartObj>
        <w:docPartGallery w:val="Page Numbers (Top of Page)"/>
        <w:docPartUnique/>
      </w:docPartObj>
    </w:sdtPr>
    <w:sdtEndPr/>
    <w:sdtContent>
      <w:p w:rsidR="0070445E" w:rsidRDefault="0070445E">
        <w:pPr>
          <w:pStyle w:val="a9"/>
          <w:jc w:val="center"/>
        </w:pPr>
        <w:r>
          <w:fldChar w:fldCharType="begin"/>
        </w:r>
        <w:r>
          <w:instrText>PAGE   \* MERGEFORMAT</w:instrText>
        </w:r>
        <w:r>
          <w:fldChar w:fldCharType="separate"/>
        </w:r>
        <w:r w:rsidR="00F774E5">
          <w:rPr>
            <w:noProof/>
          </w:rPr>
          <w:t>26</w:t>
        </w:r>
        <w:r>
          <w:fldChar w:fldCharType="end"/>
        </w:r>
      </w:p>
    </w:sdtContent>
  </w:sdt>
  <w:p w:rsidR="0070445E" w:rsidRDefault="0070445E">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E32EA"/>
    <w:multiLevelType w:val="hybridMultilevel"/>
    <w:tmpl w:val="DB54BDC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AD25D58"/>
    <w:multiLevelType w:val="hybridMultilevel"/>
    <w:tmpl w:val="7546746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1F2B7ED8"/>
    <w:multiLevelType w:val="hybridMultilevel"/>
    <w:tmpl w:val="AB8495F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1F49610B"/>
    <w:multiLevelType w:val="hybridMultilevel"/>
    <w:tmpl w:val="3F46F4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F716503"/>
    <w:multiLevelType w:val="hybridMultilevel"/>
    <w:tmpl w:val="582CE18A"/>
    <w:lvl w:ilvl="0" w:tplc="002C00A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21E873CE"/>
    <w:multiLevelType w:val="multilevel"/>
    <w:tmpl w:val="DE38C8CA"/>
    <w:lvl w:ilvl="0">
      <w:start w:val="4"/>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nsid w:val="22391FAC"/>
    <w:multiLevelType w:val="multilevel"/>
    <w:tmpl w:val="E488EB52"/>
    <w:lvl w:ilvl="0">
      <w:start w:val="3"/>
      <w:numFmt w:val="decimal"/>
      <w:lvlText w:val="%1."/>
      <w:lvlJc w:val="left"/>
      <w:pPr>
        <w:ind w:left="720" w:hanging="360"/>
      </w:pPr>
      <w:rPr>
        <w:rFonts w:hint="default"/>
      </w:rPr>
    </w:lvl>
    <w:lvl w:ilvl="1">
      <w:start w:val="1"/>
      <w:numFmt w:val="decimal"/>
      <w:isLgl/>
      <w:lvlText w:val="%1.%2"/>
      <w:lvlJc w:val="left"/>
      <w:pPr>
        <w:ind w:left="1211" w:hanging="360"/>
      </w:pPr>
      <w:rPr>
        <w:rFonts w:eastAsia="MS Mincho" w:hint="default"/>
      </w:rPr>
    </w:lvl>
    <w:lvl w:ilvl="2">
      <w:start w:val="1"/>
      <w:numFmt w:val="decimal"/>
      <w:isLgl/>
      <w:lvlText w:val="%1.%2.%3"/>
      <w:lvlJc w:val="left"/>
      <w:pPr>
        <w:ind w:left="1800" w:hanging="720"/>
      </w:pPr>
      <w:rPr>
        <w:rFonts w:eastAsia="MS Mincho" w:hint="default"/>
      </w:rPr>
    </w:lvl>
    <w:lvl w:ilvl="3">
      <w:start w:val="1"/>
      <w:numFmt w:val="decimal"/>
      <w:isLgl/>
      <w:lvlText w:val="%1.%2.%3.%4"/>
      <w:lvlJc w:val="left"/>
      <w:pPr>
        <w:ind w:left="2160" w:hanging="720"/>
      </w:pPr>
      <w:rPr>
        <w:rFonts w:eastAsia="MS Mincho" w:hint="default"/>
      </w:rPr>
    </w:lvl>
    <w:lvl w:ilvl="4">
      <w:start w:val="1"/>
      <w:numFmt w:val="decimal"/>
      <w:isLgl/>
      <w:lvlText w:val="%1.%2.%3.%4.%5"/>
      <w:lvlJc w:val="left"/>
      <w:pPr>
        <w:ind w:left="2880" w:hanging="1080"/>
      </w:pPr>
      <w:rPr>
        <w:rFonts w:eastAsia="MS Mincho" w:hint="default"/>
      </w:rPr>
    </w:lvl>
    <w:lvl w:ilvl="5">
      <w:start w:val="1"/>
      <w:numFmt w:val="decimal"/>
      <w:isLgl/>
      <w:lvlText w:val="%1.%2.%3.%4.%5.%6"/>
      <w:lvlJc w:val="left"/>
      <w:pPr>
        <w:ind w:left="3240" w:hanging="1080"/>
      </w:pPr>
      <w:rPr>
        <w:rFonts w:eastAsia="MS Mincho" w:hint="default"/>
      </w:rPr>
    </w:lvl>
    <w:lvl w:ilvl="6">
      <w:start w:val="1"/>
      <w:numFmt w:val="decimal"/>
      <w:isLgl/>
      <w:lvlText w:val="%1.%2.%3.%4.%5.%6.%7"/>
      <w:lvlJc w:val="left"/>
      <w:pPr>
        <w:ind w:left="3960" w:hanging="1440"/>
      </w:pPr>
      <w:rPr>
        <w:rFonts w:eastAsia="MS Mincho" w:hint="default"/>
      </w:rPr>
    </w:lvl>
    <w:lvl w:ilvl="7">
      <w:start w:val="1"/>
      <w:numFmt w:val="decimal"/>
      <w:isLgl/>
      <w:lvlText w:val="%1.%2.%3.%4.%5.%6.%7.%8"/>
      <w:lvlJc w:val="left"/>
      <w:pPr>
        <w:ind w:left="4320" w:hanging="1440"/>
      </w:pPr>
      <w:rPr>
        <w:rFonts w:eastAsia="MS Mincho" w:hint="default"/>
      </w:rPr>
    </w:lvl>
    <w:lvl w:ilvl="8">
      <w:start w:val="1"/>
      <w:numFmt w:val="decimal"/>
      <w:isLgl/>
      <w:lvlText w:val="%1.%2.%3.%4.%5.%6.%7.%8.%9"/>
      <w:lvlJc w:val="left"/>
      <w:pPr>
        <w:ind w:left="5040" w:hanging="1800"/>
      </w:pPr>
      <w:rPr>
        <w:rFonts w:eastAsia="MS Mincho" w:hint="default"/>
      </w:rPr>
    </w:lvl>
  </w:abstractNum>
  <w:abstractNum w:abstractNumId="7">
    <w:nsid w:val="26E9046B"/>
    <w:multiLevelType w:val="hybridMultilevel"/>
    <w:tmpl w:val="5280713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299870F2"/>
    <w:multiLevelType w:val="hybridMultilevel"/>
    <w:tmpl w:val="8074652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nsid w:val="2D6404F3"/>
    <w:multiLevelType w:val="hybridMultilevel"/>
    <w:tmpl w:val="08C23C0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34DF0831"/>
    <w:multiLevelType w:val="hybridMultilevel"/>
    <w:tmpl w:val="CF94E98A"/>
    <w:lvl w:ilvl="0" w:tplc="168E8A2A">
      <w:start w:val="1"/>
      <w:numFmt w:val="bullet"/>
      <w:pStyle w:val="a"/>
      <w:lvlText w:val=""/>
      <w:lvlJc w:val="left"/>
      <w:pPr>
        <w:tabs>
          <w:tab w:val="num" w:pos="710"/>
        </w:tabs>
        <w:ind w:left="710" w:hanging="284"/>
      </w:pPr>
      <w:rPr>
        <w:rFonts w:ascii="Symbol" w:hAnsi="Symbol" w:cs="Symbol"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start w:val="1"/>
      <w:numFmt w:val="bullet"/>
      <w:lvlText w:val=""/>
      <w:lvlJc w:val="left"/>
      <w:pPr>
        <w:tabs>
          <w:tab w:val="num" w:pos="2727"/>
        </w:tabs>
        <w:ind w:left="2727" w:hanging="360"/>
      </w:pPr>
      <w:rPr>
        <w:rFonts w:ascii="Wingdings" w:hAnsi="Wingdings" w:cs="Wingdings" w:hint="default"/>
      </w:rPr>
    </w:lvl>
    <w:lvl w:ilvl="3" w:tplc="FFFFFFFF">
      <w:start w:val="1"/>
      <w:numFmt w:val="bullet"/>
      <w:lvlText w:val=""/>
      <w:lvlJc w:val="left"/>
      <w:pPr>
        <w:tabs>
          <w:tab w:val="num" w:pos="3447"/>
        </w:tabs>
        <w:ind w:left="3447" w:hanging="360"/>
      </w:pPr>
      <w:rPr>
        <w:rFonts w:ascii="Symbol" w:hAnsi="Symbol" w:cs="Symbol" w:hint="default"/>
      </w:rPr>
    </w:lvl>
    <w:lvl w:ilvl="4" w:tplc="FFFFFFFF">
      <w:start w:val="1"/>
      <w:numFmt w:val="bullet"/>
      <w:lvlText w:val="o"/>
      <w:lvlJc w:val="left"/>
      <w:pPr>
        <w:tabs>
          <w:tab w:val="num" w:pos="4167"/>
        </w:tabs>
        <w:ind w:left="4167" w:hanging="360"/>
      </w:pPr>
      <w:rPr>
        <w:rFonts w:ascii="Courier New" w:hAnsi="Courier New" w:cs="Courier New" w:hint="default"/>
      </w:rPr>
    </w:lvl>
    <w:lvl w:ilvl="5" w:tplc="FFFFFFFF">
      <w:start w:val="1"/>
      <w:numFmt w:val="bullet"/>
      <w:lvlText w:val=""/>
      <w:lvlJc w:val="left"/>
      <w:pPr>
        <w:tabs>
          <w:tab w:val="num" w:pos="4887"/>
        </w:tabs>
        <w:ind w:left="4887" w:hanging="360"/>
      </w:pPr>
      <w:rPr>
        <w:rFonts w:ascii="Wingdings" w:hAnsi="Wingdings" w:cs="Wingdings" w:hint="default"/>
      </w:rPr>
    </w:lvl>
    <w:lvl w:ilvl="6" w:tplc="FFFFFFFF">
      <w:start w:val="1"/>
      <w:numFmt w:val="bullet"/>
      <w:lvlText w:val=""/>
      <w:lvlJc w:val="left"/>
      <w:pPr>
        <w:tabs>
          <w:tab w:val="num" w:pos="5607"/>
        </w:tabs>
        <w:ind w:left="5607" w:hanging="360"/>
      </w:pPr>
      <w:rPr>
        <w:rFonts w:ascii="Symbol" w:hAnsi="Symbol" w:cs="Symbol" w:hint="default"/>
      </w:rPr>
    </w:lvl>
    <w:lvl w:ilvl="7" w:tplc="FFFFFFFF">
      <w:start w:val="1"/>
      <w:numFmt w:val="bullet"/>
      <w:lvlText w:val="o"/>
      <w:lvlJc w:val="left"/>
      <w:pPr>
        <w:tabs>
          <w:tab w:val="num" w:pos="6327"/>
        </w:tabs>
        <w:ind w:left="6327" w:hanging="360"/>
      </w:pPr>
      <w:rPr>
        <w:rFonts w:ascii="Courier New" w:hAnsi="Courier New" w:cs="Courier New" w:hint="default"/>
      </w:rPr>
    </w:lvl>
    <w:lvl w:ilvl="8" w:tplc="FFFFFFFF">
      <w:start w:val="1"/>
      <w:numFmt w:val="bullet"/>
      <w:lvlText w:val=""/>
      <w:lvlJc w:val="left"/>
      <w:pPr>
        <w:tabs>
          <w:tab w:val="num" w:pos="7047"/>
        </w:tabs>
        <w:ind w:left="7047" w:hanging="360"/>
      </w:pPr>
      <w:rPr>
        <w:rFonts w:ascii="Wingdings" w:hAnsi="Wingdings" w:cs="Wingdings" w:hint="default"/>
      </w:rPr>
    </w:lvl>
  </w:abstractNum>
  <w:abstractNum w:abstractNumId="11">
    <w:nsid w:val="36EC43D4"/>
    <w:multiLevelType w:val="hybridMultilevel"/>
    <w:tmpl w:val="CBA2AD4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nsid w:val="3C4307A1"/>
    <w:multiLevelType w:val="hybridMultilevel"/>
    <w:tmpl w:val="0C34A4A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3">
    <w:nsid w:val="42D23365"/>
    <w:multiLevelType w:val="hybridMultilevel"/>
    <w:tmpl w:val="75EECC90"/>
    <w:lvl w:ilvl="0" w:tplc="04190001">
      <w:start w:val="1"/>
      <w:numFmt w:val="bullet"/>
      <w:lvlText w:val=""/>
      <w:lvlJc w:val="left"/>
      <w:pPr>
        <w:ind w:left="1412" w:hanging="360"/>
      </w:pPr>
      <w:rPr>
        <w:rFonts w:ascii="Symbol" w:hAnsi="Symbol" w:hint="default"/>
      </w:rPr>
    </w:lvl>
    <w:lvl w:ilvl="1" w:tplc="04190003" w:tentative="1">
      <w:start w:val="1"/>
      <w:numFmt w:val="bullet"/>
      <w:lvlText w:val="o"/>
      <w:lvlJc w:val="left"/>
      <w:pPr>
        <w:ind w:left="2132" w:hanging="360"/>
      </w:pPr>
      <w:rPr>
        <w:rFonts w:ascii="Courier New" w:hAnsi="Courier New" w:cs="Courier New" w:hint="default"/>
      </w:rPr>
    </w:lvl>
    <w:lvl w:ilvl="2" w:tplc="04190005" w:tentative="1">
      <w:start w:val="1"/>
      <w:numFmt w:val="bullet"/>
      <w:lvlText w:val=""/>
      <w:lvlJc w:val="left"/>
      <w:pPr>
        <w:ind w:left="2852" w:hanging="360"/>
      </w:pPr>
      <w:rPr>
        <w:rFonts w:ascii="Wingdings" w:hAnsi="Wingdings" w:hint="default"/>
      </w:rPr>
    </w:lvl>
    <w:lvl w:ilvl="3" w:tplc="04190001" w:tentative="1">
      <w:start w:val="1"/>
      <w:numFmt w:val="bullet"/>
      <w:lvlText w:val=""/>
      <w:lvlJc w:val="left"/>
      <w:pPr>
        <w:ind w:left="3572" w:hanging="360"/>
      </w:pPr>
      <w:rPr>
        <w:rFonts w:ascii="Symbol" w:hAnsi="Symbol" w:hint="default"/>
      </w:rPr>
    </w:lvl>
    <w:lvl w:ilvl="4" w:tplc="04190003" w:tentative="1">
      <w:start w:val="1"/>
      <w:numFmt w:val="bullet"/>
      <w:lvlText w:val="o"/>
      <w:lvlJc w:val="left"/>
      <w:pPr>
        <w:ind w:left="4292" w:hanging="360"/>
      </w:pPr>
      <w:rPr>
        <w:rFonts w:ascii="Courier New" w:hAnsi="Courier New" w:cs="Courier New" w:hint="default"/>
      </w:rPr>
    </w:lvl>
    <w:lvl w:ilvl="5" w:tplc="04190005" w:tentative="1">
      <w:start w:val="1"/>
      <w:numFmt w:val="bullet"/>
      <w:lvlText w:val=""/>
      <w:lvlJc w:val="left"/>
      <w:pPr>
        <w:ind w:left="5012" w:hanging="360"/>
      </w:pPr>
      <w:rPr>
        <w:rFonts w:ascii="Wingdings" w:hAnsi="Wingdings" w:hint="default"/>
      </w:rPr>
    </w:lvl>
    <w:lvl w:ilvl="6" w:tplc="04190001" w:tentative="1">
      <w:start w:val="1"/>
      <w:numFmt w:val="bullet"/>
      <w:lvlText w:val=""/>
      <w:lvlJc w:val="left"/>
      <w:pPr>
        <w:ind w:left="5732" w:hanging="360"/>
      </w:pPr>
      <w:rPr>
        <w:rFonts w:ascii="Symbol" w:hAnsi="Symbol" w:hint="default"/>
      </w:rPr>
    </w:lvl>
    <w:lvl w:ilvl="7" w:tplc="04190003" w:tentative="1">
      <w:start w:val="1"/>
      <w:numFmt w:val="bullet"/>
      <w:lvlText w:val="o"/>
      <w:lvlJc w:val="left"/>
      <w:pPr>
        <w:ind w:left="6452" w:hanging="360"/>
      </w:pPr>
      <w:rPr>
        <w:rFonts w:ascii="Courier New" w:hAnsi="Courier New" w:cs="Courier New" w:hint="default"/>
      </w:rPr>
    </w:lvl>
    <w:lvl w:ilvl="8" w:tplc="04190005" w:tentative="1">
      <w:start w:val="1"/>
      <w:numFmt w:val="bullet"/>
      <w:lvlText w:val=""/>
      <w:lvlJc w:val="left"/>
      <w:pPr>
        <w:ind w:left="7172" w:hanging="360"/>
      </w:pPr>
      <w:rPr>
        <w:rFonts w:ascii="Wingdings" w:hAnsi="Wingdings" w:hint="default"/>
      </w:rPr>
    </w:lvl>
  </w:abstractNum>
  <w:abstractNum w:abstractNumId="14">
    <w:nsid w:val="44C73D4C"/>
    <w:multiLevelType w:val="hybridMultilevel"/>
    <w:tmpl w:val="356E32B4"/>
    <w:lvl w:ilvl="0" w:tplc="04190001">
      <w:start w:val="1"/>
      <w:numFmt w:val="bullet"/>
      <w:lvlText w:val=""/>
      <w:lvlJc w:val="left"/>
      <w:pPr>
        <w:ind w:left="1260" w:hanging="360"/>
      </w:pPr>
      <w:rPr>
        <w:rFonts w:ascii="Symbol" w:hAnsi="Symbol" w:hint="default"/>
      </w:rPr>
    </w:lvl>
    <w:lvl w:ilvl="1" w:tplc="04190005">
      <w:start w:val="1"/>
      <w:numFmt w:val="bullet"/>
      <w:lvlText w:val=""/>
      <w:lvlJc w:val="left"/>
      <w:pPr>
        <w:ind w:left="1980" w:hanging="360"/>
      </w:pPr>
      <w:rPr>
        <w:rFonts w:ascii="Wingdings" w:hAnsi="Wingdings"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nsid w:val="461E3543"/>
    <w:multiLevelType w:val="hybridMultilevel"/>
    <w:tmpl w:val="32183838"/>
    <w:lvl w:ilvl="0" w:tplc="25A82256">
      <w:start w:val="1"/>
      <w:numFmt w:val="decimal"/>
      <w:pStyle w:val="1"/>
      <w:lvlText w:val="%1."/>
      <w:lvlJc w:val="left"/>
      <w:pPr>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0AF09B6"/>
    <w:multiLevelType w:val="multilevel"/>
    <w:tmpl w:val="E488EB52"/>
    <w:lvl w:ilvl="0">
      <w:start w:val="3"/>
      <w:numFmt w:val="decimal"/>
      <w:lvlText w:val="%1."/>
      <w:lvlJc w:val="left"/>
      <w:pPr>
        <w:ind w:left="720" w:hanging="360"/>
      </w:pPr>
      <w:rPr>
        <w:rFonts w:hint="default"/>
      </w:rPr>
    </w:lvl>
    <w:lvl w:ilvl="1">
      <w:start w:val="1"/>
      <w:numFmt w:val="decimal"/>
      <w:isLgl/>
      <w:lvlText w:val="%1.%2"/>
      <w:lvlJc w:val="left"/>
      <w:pPr>
        <w:ind w:left="1211" w:hanging="360"/>
      </w:pPr>
      <w:rPr>
        <w:rFonts w:eastAsia="MS Mincho" w:hint="default"/>
      </w:rPr>
    </w:lvl>
    <w:lvl w:ilvl="2">
      <w:start w:val="1"/>
      <w:numFmt w:val="decimal"/>
      <w:isLgl/>
      <w:lvlText w:val="%1.%2.%3"/>
      <w:lvlJc w:val="left"/>
      <w:pPr>
        <w:ind w:left="1800" w:hanging="720"/>
      </w:pPr>
      <w:rPr>
        <w:rFonts w:eastAsia="MS Mincho" w:hint="default"/>
      </w:rPr>
    </w:lvl>
    <w:lvl w:ilvl="3">
      <w:start w:val="1"/>
      <w:numFmt w:val="decimal"/>
      <w:isLgl/>
      <w:lvlText w:val="%1.%2.%3.%4"/>
      <w:lvlJc w:val="left"/>
      <w:pPr>
        <w:ind w:left="2160" w:hanging="720"/>
      </w:pPr>
      <w:rPr>
        <w:rFonts w:eastAsia="MS Mincho" w:hint="default"/>
      </w:rPr>
    </w:lvl>
    <w:lvl w:ilvl="4">
      <w:start w:val="1"/>
      <w:numFmt w:val="decimal"/>
      <w:isLgl/>
      <w:lvlText w:val="%1.%2.%3.%4.%5"/>
      <w:lvlJc w:val="left"/>
      <w:pPr>
        <w:ind w:left="2880" w:hanging="1080"/>
      </w:pPr>
      <w:rPr>
        <w:rFonts w:eastAsia="MS Mincho" w:hint="default"/>
      </w:rPr>
    </w:lvl>
    <w:lvl w:ilvl="5">
      <w:start w:val="1"/>
      <w:numFmt w:val="decimal"/>
      <w:isLgl/>
      <w:lvlText w:val="%1.%2.%3.%4.%5.%6"/>
      <w:lvlJc w:val="left"/>
      <w:pPr>
        <w:ind w:left="3240" w:hanging="1080"/>
      </w:pPr>
      <w:rPr>
        <w:rFonts w:eastAsia="MS Mincho" w:hint="default"/>
      </w:rPr>
    </w:lvl>
    <w:lvl w:ilvl="6">
      <w:start w:val="1"/>
      <w:numFmt w:val="decimal"/>
      <w:isLgl/>
      <w:lvlText w:val="%1.%2.%3.%4.%5.%6.%7"/>
      <w:lvlJc w:val="left"/>
      <w:pPr>
        <w:ind w:left="3960" w:hanging="1440"/>
      </w:pPr>
      <w:rPr>
        <w:rFonts w:eastAsia="MS Mincho" w:hint="default"/>
      </w:rPr>
    </w:lvl>
    <w:lvl w:ilvl="7">
      <w:start w:val="1"/>
      <w:numFmt w:val="decimal"/>
      <w:isLgl/>
      <w:lvlText w:val="%1.%2.%3.%4.%5.%6.%7.%8"/>
      <w:lvlJc w:val="left"/>
      <w:pPr>
        <w:ind w:left="4320" w:hanging="1440"/>
      </w:pPr>
      <w:rPr>
        <w:rFonts w:eastAsia="MS Mincho" w:hint="default"/>
      </w:rPr>
    </w:lvl>
    <w:lvl w:ilvl="8">
      <w:start w:val="1"/>
      <w:numFmt w:val="decimal"/>
      <w:isLgl/>
      <w:lvlText w:val="%1.%2.%3.%4.%5.%6.%7.%8.%9"/>
      <w:lvlJc w:val="left"/>
      <w:pPr>
        <w:ind w:left="5040" w:hanging="1800"/>
      </w:pPr>
      <w:rPr>
        <w:rFonts w:eastAsia="MS Mincho" w:hint="default"/>
      </w:rPr>
    </w:lvl>
  </w:abstractNum>
  <w:abstractNum w:abstractNumId="17">
    <w:nsid w:val="55531F25"/>
    <w:multiLevelType w:val="hybridMultilevel"/>
    <w:tmpl w:val="700E3A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DED265A"/>
    <w:multiLevelType w:val="multilevel"/>
    <w:tmpl w:val="E08C0B10"/>
    <w:lvl w:ilvl="0">
      <w:start w:val="1"/>
      <w:numFmt w:val="decimal"/>
      <w:lvlText w:val="%1."/>
      <w:lvlJc w:val="left"/>
      <w:pPr>
        <w:tabs>
          <w:tab w:val="num" w:pos="928"/>
        </w:tabs>
        <w:ind w:left="928" w:hanging="360"/>
      </w:pPr>
      <w:rPr>
        <w:b w:val="0"/>
      </w:rPr>
    </w:lvl>
    <w:lvl w:ilvl="1">
      <w:start w:val="1"/>
      <w:numFmt w:val="lowerLetter"/>
      <w:lvlText w:val="%2."/>
      <w:lvlJc w:val="left"/>
      <w:pPr>
        <w:tabs>
          <w:tab w:val="num" w:pos="720"/>
        </w:tabs>
        <w:ind w:left="720" w:hanging="360"/>
      </w:pPr>
      <w:rPr>
        <w:b w:val="0"/>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9">
    <w:nsid w:val="6B4F065D"/>
    <w:multiLevelType w:val="hybridMultilevel"/>
    <w:tmpl w:val="53789EC8"/>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nsid w:val="717A2C4A"/>
    <w:multiLevelType w:val="multilevel"/>
    <w:tmpl w:val="9000F15C"/>
    <w:lvl w:ilvl="0">
      <w:start w:val="4"/>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nsid w:val="71BA44B5"/>
    <w:multiLevelType w:val="multilevel"/>
    <w:tmpl w:val="27A2D4B0"/>
    <w:lvl w:ilvl="0">
      <w:start w:val="4"/>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nsid w:val="7E281FDC"/>
    <w:multiLevelType w:val="multilevel"/>
    <w:tmpl w:val="DA4E9A3C"/>
    <w:lvl w:ilvl="0">
      <w:start w:val="4"/>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nsid w:val="7EA7233E"/>
    <w:multiLevelType w:val="hybridMultilevel"/>
    <w:tmpl w:val="6C603E08"/>
    <w:lvl w:ilvl="0" w:tplc="3A34284E">
      <w:start w:val="1"/>
      <w:numFmt w:val="bullet"/>
      <w:lvlText w:val=""/>
      <w:lvlJc w:val="left"/>
      <w:pPr>
        <w:tabs>
          <w:tab w:val="num" w:pos="284"/>
        </w:tabs>
        <w:ind w:left="284" w:hanging="284"/>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num w:numId="1">
    <w:abstractNumId w:val="3"/>
  </w:num>
  <w:num w:numId="2">
    <w:abstractNumId w:val="10"/>
  </w:num>
  <w:num w:numId="3">
    <w:abstractNumId w:val="15"/>
  </w:num>
  <w:num w:numId="4">
    <w:abstractNumId w:val="23"/>
  </w:num>
  <w:num w:numId="5">
    <w:abstractNumId w:val="1"/>
  </w:num>
  <w:num w:numId="6">
    <w:abstractNumId w:val="9"/>
  </w:num>
  <w:num w:numId="7">
    <w:abstractNumId w:val="11"/>
  </w:num>
  <w:num w:numId="8">
    <w:abstractNumId w:val="16"/>
  </w:num>
  <w:num w:numId="9">
    <w:abstractNumId w:val="6"/>
  </w:num>
  <w:num w:numId="10">
    <w:abstractNumId w:val="0"/>
  </w:num>
  <w:num w:numId="11">
    <w:abstractNumId w:val="2"/>
  </w:num>
  <w:num w:numId="12">
    <w:abstractNumId w:val="14"/>
  </w:num>
  <w:num w:numId="13">
    <w:abstractNumId w:val="13"/>
  </w:num>
  <w:num w:numId="14">
    <w:abstractNumId w:val="7"/>
  </w:num>
  <w:num w:numId="15">
    <w:abstractNumId w:val="8"/>
  </w:num>
  <w:num w:numId="16">
    <w:abstractNumId w:val="12"/>
  </w:num>
  <w:num w:numId="17">
    <w:abstractNumId w:val="19"/>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5"/>
  </w:num>
  <w:num w:numId="21">
    <w:abstractNumId w:val="4"/>
  </w:num>
  <w:num w:numId="22">
    <w:abstractNumId w:val="20"/>
  </w:num>
  <w:num w:numId="23">
    <w:abstractNumId w:val="21"/>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5DA"/>
    <w:rsid w:val="00006BD4"/>
    <w:rsid w:val="00012C1F"/>
    <w:rsid w:val="000312C7"/>
    <w:rsid w:val="000377A0"/>
    <w:rsid w:val="00040DE7"/>
    <w:rsid w:val="00043FCA"/>
    <w:rsid w:val="00057FAA"/>
    <w:rsid w:val="00076480"/>
    <w:rsid w:val="00085EEF"/>
    <w:rsid w:val="000A6C58"/>
    <w:rsid w:val="000E4258"/>
    <w:rsid w:val="000F1DDD"/>
    <w:rsid w:val="000F463E"/>
    <w:rsid w:val="001134E8"/>
    <w:rsid w:val="00115E14"/>
    <w:rsid w:val="00126A93"/>
    <w:rsid w:val="00135F60"/>
    <w:rsid w:val="0016698B"/>
    <w:rsid w:val="001802F2"/>
    <w:rsid w:val="00182BE4"/>
    <w:rsid w:val="00183DCF"/>
    <w:rsid w:val="001B0232"/>
    <w:rsid w:val="001B7EF8"/>
    <w:rsid w:val="00234016"/>
    <w:rsid w:val="00237B59"/>
    <w:rsid w:val="002718CE"/>
    <w:rsid w:val="00283B1B"/>
    <w:rsid w:val="0029221F"/>
    <w:rsid w:val="002933C2"/>
    <w:rsid w:val="003035B1"/>
    <w:rsid w:val="00304EFB"/>
    <w:rsid w:val="00331656"/>
    <w:rsid w:val="0037305D"/>
    <w:rsid w:val="0039580C"/>
    <w:rsid w:val="003B52E6"/>
    <w:rsid w:val="003E1263"/>
    <w:rsid w:val="003E12CD"/>
    <w:rsid w:val="003F609F"/>
    <w:rsid w:val="00402356"/>
    <w:rsid w:val="0040765B"/>
    <w:rsid w:val="00436C8C"/>
    <w:rsid w:val="004A02A0"/>
    <w:rsid w:val="004B3D27"/>
    <w:rsid w:val="004D44B3"/>
    <w:rsid w:val="004F6C7B"/>
    <w:rsid w:val="004F7695"/>
    <w:rsid w:val="00500635"/>
    <w:rsid w:val="00534F3B"/>
    <w:rsid w:val="00544285"/>
    <w:rsid w:val="00585C4F"/>
    <w:rsid w:val="005D63C7"/>
    <w:rsid w:val="00601DDE"/>
    <w:rsid w:val="00653B82"/>
    <w:rsid w:val="00676E2E"/>
    <w:rsid w:val="00683E49"/>
    <w:rsid w:val="006906BC"/>
    <w:rsid w:val="006B7935"/>
    <w:rsid w:val="006C3837"/>
    <w:rsid w:val="006D250C"/>
    <w:rsid w:val="006F79F4"/>
    <w:rsid w:val="0070445E"/>
    <w:rsid w:val="00734200"/>
    <w:rsid w:val="00734CEC"/>
    <w:rsid w:val="007450E7"/>
    <w:rsid w:val="0075133D"/>
    <w:rsid w:val="00751BC3"/>
    <w:rsid w:val="00754E2F"/>
    <w:rsid w:val="00791691"/>
    <w:rsid w:val="00792E44"/>
    <w:rsid w:val="007A49A4"/>
    <w:rsid w:val="007C046E"/>
    <w:rsid w:val="007C4D05"/>
    <w:rsid w:val="007E3420"/>
    <w:rsid w:val="00807BC6"/>
    <w:rsid w:val="00835F88"/>
    <w:rsid w:val="00845688"/>
    <w:rsid w:val="00857F17"/>
    <w:rsid w:val="00880987"/>
    <w:rsid w:val="00882695"/>
    <w:rsid w:val="008C1D6D"/>
    <w:rsid w:val="008D410B"/>
    <w:rsid w:val="008E2587"/>
    <w:rsid w:val="00904744"/>
    <w:rsid w:val="0092280A"/>
    <w:rsid w:val="00963854"/>
    <w:rsid w:val="00983210"/>
    <w:rsid w:val="00991C13"/>
    <w:rsid w:val="009929F7"/>
    <w:rsid w:val="009A68F0"/>
    <w:rsid w:val="009C144C"/>
    <w:rsid w:val="009C2FD5"/>
    <w:rsid w:val="00A01579"/>
    <w:rsid w:val="00A04E37"/>
    <w:rsid w:val="00A10766"/>
    <w:rsid w:val="00A23892"/>
    <w:rsid w:val="00A33148"/>
    <w:rsid w:val="00A75C30"/>
    <w:rsid w:val="00A825DA"/>
    <w:rsid w:val="00A865A0"/>
    <w:rsid w:val="00A92142"/>
    <w:rsid w:val="00A956F3"/>
    <w:rsid w:val="00AA2293"/>
    <w:rsid w:val="00AB3E9B"/>
    <w:rsid w:val="00AD3F91"/>
    <w:rsid w:val="00AE3183"/>
    <w:rsid w:val="00AF0747"/>
    <w:rsid w:val="00AF0C0A"/>
    <w:rsid w:val="00B12C59"/>
    <w:rsid w:val="00B46A3E"/>
    <w:rsid w:val="00BA5035"/>
    <w:rsid w:val="00BB0330"/>
    <w:rsid w:val="00BC3137"/>
    <w:rsid w:val="00BE3656"/>
    <w:rsid w:val="00BE5BCE"/>
    <w:rsid w:val="00C011CE"/>
    <w:rsid w:val="00C01877"/>
    <w:rsid w:val="00C15A25"/>
    <w:rsid w:val="00C63BB4"/>
    <w:rsid w:val="00C80D5A"/>
    <w:rsid w:val="00C93003"/>
    <w:rsid w:val="00CA02D8"/>
    <w:rsid w:val="00CC7ABD"/>
    <w:rsid w:val="00CD6A2C"/>
    <w:rsid w:val="00D00B4E"/>
    <w:rsid w:val="00D06849"/>
    <w:rsid w:val="00D06E22"/>
    <w:rsid w:val="00D07552"/>
    <w:rsid w:val="00D20F83"/>
    <w:rsid w:val="00D23B09"/>
    <w:rsid w:val="00D41075"/>
    <w:rsid w:val="00D96E2A"/>
    <w:rsid w:val="00DE1FBB"/>
    <w:rsid w:val="00DF141C"/>
    <w:rsid w:val="00E127EA"/>
    <w:rsid w:val="00E2280C"/>
    <w:rsid w:val="00E469B2"/>
    <w:rsid w:val="00E57618"/>
    <w:rsid w:val="00E6333C"/>
    <w:rsid w:val="00E64ED4"/>
    <w:rsid w:val="00E66D07"/>
    <w:rsid w:val="00E83337"/>
    <w:rsid w:val="00E87190"/>
    <w:rsid w:val="00E915BF"/>
    <w:rsid w:val="00EA60DE"/>
    <w:rsid w:val="00ED43ED"/>
    <w:rsid w:val="00F24AF7"/>
    <w:rsid w:val="00F2785E"/>
    <w:rsid w:val="00F54A8B"/>
    <w:rsid w:val="00F610FB"/>
    <w:rsid w:val="00F774E5"/>
    <w:rsid w:val="00F8452B"/>
    <w:rsid w:val="00F920A3"/>
    <w:rsid w:val="00FA4E52"/>
    <w:rsid w:val="00FA6C4D"/>
    <w:rsid w:val="00FC7CFC"/>
    <w:rsid w:val="00FE3C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C3837"/>
  </w:style>
  <w:style w:type="paragraph" w:styleId="1">
    <w:name w:val="heading 1"/>
    <w:basedOn w:val="a0"/>
    <w:next w:val="a1"/>
    <w:link w:val="10"/>
    <w:autoRedefine/>
    <w:qFormat/>
    <w:rsid w:val="006906BC"/>
    <w:pPr>
      <w:keepNext/>
      <w:numPr>
        <w:numId w:val="3"/>
      </w:numPr>
      <w:tabs>
        <w:tab w:val="left" w:pos="567"/>
      </w:tabs>
      <w:spacing w:before="240" w:after="120"/>
      <w:ind w:hanging="720"/>
      <w:jc w:val="both"/>
      <w:outlineLvl w:val="0"/>
    </w:pPr>
    <w:rPr>
      <w:rFonts w:ascii="Arial" w:eastAsia="MS Mincho" w:hAnsi="Arial" w:cs="Times New Roman"/>
      <w:b/>
      <w:bCs/>
      <w:kern w:val="32"/>
      <w:sz w:val="28"/>
      <w:szCs w:val="24"/>
    </w:rPr>
  </w:style>
  <w:style w:type="paragraph" w:styleId="2">
    <w:name w:val="heading 2"/>
    <w:basedOn w:val="a0"/>
    <w:next w:val="a1"/>
    <w:link w:val="20"/>
    <w:autoRedefine/>
    <w:qFormat/>
    <w:rsid w:val="00754E2F"/>
    <w:pPr>
      <w:keepNext/>
      <w:ind w:firstLine="567"/>
      <w:jc w:val="both"/>
      <w:outlineLvl w:val="1"/>
    </w:pPr>
    <w:rPr>
      <w:rFonts w:ascii="Times New Roman" w:eastAsia="MS Mincho" w:hAnsi="Times New Roman" w:cs="Times New Roman"/>
      <w:b/>
      <w:bCs/>
      <w:i/>
      <w:iCs/>
      <w:sz w:val="24"/>
      <w:szCs w:val="24"/>
    </w:rPr>
  </w:style>
  <w:style w:type="paragraph" w:styleId="3">
    <w:name w:val="heading 3"/>
    <w:basedOn w:val="a0"/>
    <w:next w:val="a0"/>
    <w:link w:val="30"/>
    <w:uiPriority w:val="9"/>
    <w:semiHidden/>
    <w:unhideWhenUsed/>
    <w:qFormat/>
    <w:rsid w:val="00076480"/>
    <w:pPr>
      <w:keepNext/>
      <w:keepLines/>
      <w:spacing w:before="200"/>
      <w:outlineLvl w:val="2"/>
    </w:pPr>
    <w:rPr>
      <w:rFonts w:asciiTheme="majorHAnsi" w:eastAsiaTheme="majorEastAsia" w:hAnsiTheme="majorHAnsi" w:cstheme="majorBidi"/>
      <w:b/>
      <w:bCs/>
      <w:color w:val="4F81BD" w:themeColor="accent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0"/>
    <w:uiPriority w:val="34"/>
    <w:qFormat/>
    <w:rsid w:val="00544285"/>
    <w:pPr>
      <w:ind w:left="720"/>
      <w:contextualSpacing/>
    </w:pPr>
  </w:style>
  <w:style w:type="paragraph" w:styleId="a1">
    <w:name w:val="Plain Text"/>
    <w:aliases w:val="Знак"/>
    <w:basedOn w:val="a0"/>
    <w:link w:val="a6"/>
    <w:rsid w:val="00544285"/>
    <w:pPr>
      <w:ind w:firstLine="540"/>
      <w:jc w:val="both"/>
    </w:pPr>
    <w:rPr>
      <w:rFonts w:ascii="Times New Roman" w:eastAsia="Times New Roman" w:hAnsi="Times New Roman" w:cs="Courier New"/>
      <w:sz w:val="26"/>
      <w:szCs w:val="20"/>
      <w:lang w:eastAsia="ru-RU"/>
    </w:rPr>
  </w:style>
  <w:style w:type="character" w:customStyle="1" w:styleId="a6">
    <w:name w:val="Текст Знак"/>
    <w:aliases w:val="Знак Знак"/>
    <w:basedOn w:val="a2"/>
    <w:link w:val="a1"/>
    <w:rsid w:val="00544285"/>
    <w:rPr>
      <w:rFonts w:ascii="Times New Roman" w:eastAsia="Times New Roman" w:hAnsi="Times New Roman" w:cs="Courier New"/>
      <w:sz w:val="26"/>
      <w:szCs w:val="20"/>
      <w:lang w:eastAsia="ru-RU"/>
    </w:rPr>
  </w:style>
  <w:style w:type="character" w:customStyle="1" w:styleId="10">
    <w:name w:val="Заголовок 1 Знак"/>
    <w:basedOn w:val="a2"/>
    <w:link w:val="1"/>
    <w:rsid w:val="006906BC"/>
    <w:rPr>
      <w:rFonts w:ascii="Arial" w:eastAsia="MS Mincho" w:hAnsi="Arial" w:cs="Times New Roman"/>
      <w:b/>
      <w:bCs/>
      <w:kern w:val="32"/>
      <w:sz w:val="28"/>
      <w:szCs w:val="24"/>
    </w:rPr>
  </w:style>
  <w:style w:type="character" w:customStyle="1" w:styleId="20">
    <w:name w:val="Заголовок 2 Знак"/>
    <w:basedOn w:val="a2"/>
    <w:link w:val="2"/>
    <w:rsid w:val="00754E2F"/>
    <w:rPr>
      <w:rFonts w:ascii="Times New Roman" w:eastAsia="MS Mincho" w:hAnsi="Times New Roman" w:cs="Times New Roman"/>
      <w:b/>
      <w:bCs/>
      <w:i/>
      <w:iCs/>
      <w:sz w:val="24"/>
      <w:szCs w:val="24"/>
    </w:rPr>
  </w:style>
  <w:style w:type="paragraph" w:customStyle="1" w:styleId="a">
    <w:name w:val="Текст_бюл"/>
    <w:basedOn w:val="a1"/>
    <w:link w:val="a7"/>
    <w:rsid w:val="006906BC"/>
    <w:pPr>
      <w:numPr>
        <w:numId w:val="2"/>
      </w:numPr>
    </w:pPr>
    <w:rPr>
      <w:rFonts w:eastAsia="MS Mincho" w:cs="Times New Roman"/>
      <w:szCs w:val="24"/>
    </w:rPr>
  </w:style>
  <w:style w:type="character" w:customStyle="1" w:styleId="a7">
    <w:name w:val="Текст_бюл Знак"/>
    <w:link w:val="a"/>
    <w:rsid w:val="006906BC"/>
    <w:rPr>
      <w:rFonts w:ascii="Times New Roman" w:eastAsia="MS Mincho" w:hAnsi="Times New Roman" w:cs="Times New Roman"/>
      <w:sz w:val="26"/>
      <w:szCs w:val="24"/>
    </w:rPr>
  </w:style>
  <w:style w:type="paragraph" w:customStyle="1" w:styleId="a8">
    <w:name w:val="Термин"/>
    <w:basedOn w:val="a1"/>
    <w:rsid w:val="009A68F0"/>
    <w:pPr>
      <w:ind w:left="567" w:firstLine="0"/>
    </w:pPr>
  </w:style>
  <w:style w:type="paragraph" w:customStyle="1" w:styleId="ConsPlusNormal">
    <w:name w:val="ConsPlusNormal"/>
    <w:rsid w:val="00585C4F"/>
    <w:pPr>
      <w:widowControl w:val="0"/>
      <w:autoSpaceDE w:val="0"/>
      <w:autoSpaceDN w:val="0"/>
      <w:jc w:val="left"/>
    </w:pPr>
    <w:rPr>
      <w:rFonts w:ascii="Calibri" w:eastAsia="Times New Roman" w:hAnsi="Calibri" w:cs="Calibri"/>
      <w:szCs w:val="20"/>
      <w:lang w:eastAsia="ru-RU"/>
    </w:rPr>
  </w:style>
  <w:style w:type="paragraph" w:styleId="a9">
    <w:name w:val="header"/>
    <w:basedOn w:val="a0"/>
    <w:link w:val="aa"/>
    <w:uiPriority w:val="99"/>
    <w:rsid w:val="001802F2"/>
    <w:pPr>
      <w:tabs>
        <w:tab w:val="center" w:pos="4677"/>
        <w:tab w:val="right" w:pos="9355"/>
      </w:tabs>
      <w:jc w:val="left"/>
    </w:pPr>
    <w:rPr>
      <w:rFonts w:ascii="Times New Roman" w:eastAsia="Times New Roman" w:hAnsi="Times New Roman" w:cs="Times New Roman"/>
      <w:sz w:val="24"/>
      <w:szCs w:val="24"/>
      <w:lang w:eastAsia="ru-RU"/>
    </w:rPr>
  </w:style>
  <w:style w:type="character" w:customStyle="1" w:styleId="aa">
    <w:name w:val="Верхний колонтитул Знак"/>
    <w:basedOn w:val="a2"/>
    <w:link w:val="a9"/>
    <w:uiPriority w:val="99"/>
    <w:rsid w:val="001802F2"/>
    <w:rPr>
      <w:rFonts w:ascii="Times New Roman" w:eastAsia="Times New Roman" w:hAnsi="Times New Roman" w:cs="Times New Roman"/>
      <w:sz w:val="24"/>
      <w:szCs w:val="24"/>
      <w:lang w:eastAsia="ru-RU"/>
    </w:rPr>
  </w:style>
  <w:style w:type="paragraph" w:styleId="31">
    <w:name w:val="Body Text Indent 3"/>
    <w:basedOn w:val="a0"/>
    <w:link w:val="32"/>
    <w:rsid w:val="001802F2"/>
    <w:pPr>
      <w:spacing w:after="120"/>
      <w:ind w:left="283"/>
      <w:jc w:val="left"/>
    </w:pPr>
    <w:rPr>
      <w:rFonts w:ascii="Times New Roman" w:eastAsia="Times New Roman" w:hAnsi="Times New Roman" w:cs="Times New Roman"/>
      <w:sz w:val="16"/>
      <w:szCs w:val="16"/>
    </w:rPr>
  </w:style>
  <w:style w:type="character" w:customStyle="1" w:styleId="32">
    <w:name w:val="Основной текст с отступом 3 Знак"/>
    <w:basedOn w:val="a2"/>
    <w:link w:val="31"/>
    <w:rsid w:val="001802F2"/>
    <w:rPr>
      <w:rFonts w:ascii="Times New Roman" w:eastAsia="Times New Roman" w:hAnsi="Times New Roman" w:cs="Times New Roman"/>
      <w:sz w:val="16"/>
      <w:szCs w:val="16"/>
    </w:rPr>
  </w:style>
  <w:style w:type="paragraph" w:styleId="ab">
    <w:name w:val="Body Text Indent"/>
    <w:basedOn w:val="a0"/>
    <w:link w:val="ac"/>
    <w:uiPriority w:val="99"/>
    <w:semiHidden/>
    <w:unhideWhenUsed/>
    <w:rsid w:val="00F920A3"/>
    <w:pPr>
      <w:spacing w:after="120"/>
      <w:ind w:left="283"/>
    </w:pPr>
  </w:style>
  <w:style w:type="character" w:customStyle="1" w:styleId="ac">
    <w:name w:val="Основной текст с отступом Знак"/>
    <w:basedOn w:val="a2"/>
    <w:link w:val="ab"/>
    <w:uiPriority w:val="99"/>
    <w:semiHidden/>
    <w:rsid w:val="00F920A3"/>
  </w:style>
  <w:style w:type="paragraph" w:customStyle="1" w:styleId="ConsPlusTitle">
    <w:name w:val="ConsPlusTitle"/>
    <w:rsid w:val="00234016"/>
    <w:pPr>
      <w:widowControl w:val="0"/>
      <w:autoSpaceDE w:val="0"/>
      <w:autoSpaceDN w:val="0"/>
      <w:jc w:val="left"/>
    </w:pPr>
    <w:rPr>
      <w:rFonts w:ascii="Calibri" w:eastAsia="Times New Roman" w:hAnsi="Calibri" w:cs="Calibri"/>
      <w:b/>
      <w:szCs w:val="20"/>
      <w:lang w:eastAsia="ru-RU"/>
    </w:rPr>
  </w:style>
  <w:style w:type="character" w:customStyle="1" w:styleId="30">
    <w:name w:val="Заголовок 3 Знак"/>
    <w:basedOn w:val="a2"/>
    <w:link w:val="3"/>
    <w:uiPriority w:val="9"/>
    <w:semiHidden/>
    <w:rsid w:val="00076480"/>
    <w:rPr>
      <w:rFonts w:asciiTheme="majorHAnsi" w:eastAsiaTheme="majorEastAsia" w:hAnsiTheme="majorHAnsi" w:cstheme="majorBidi"/>
      <w:b/>
      <w:bCs/>
      <w:color w:val="4F81BD" w:themeColor="accent1"/>
    </w:rPr>
  </w:style>
  <w:style w:type="table" w:styleId="ad">
    <w:name w:val="Table Grid"/>
    <w:basedOn w:val="a3"/>
    <w:uiPriority w:val="59"/>
    <w:rsid w:val="00C63B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footer"/>
    <w:basedOn w:val="a0"/>
    <w:link w:val="af"/>
    <w:uiPriority w:val="99"/>
    <w:unhideWhenUsed/>
    <w:rsid w:val="000A6C58"/>
    <w:pPr>
      <w:tabs>
        <w:tab w:val="center" w:pos="4677"/>
        <w:tab w:val="right" w:pos="9355"/>
      </w:tabs>
    </w:pPr>
  </w:style>
  <w:style w:type="character" w:customStyle="1" w:styleId="af">
    <w:name w:val="Нижний колонтитул Знак"/>
    <w:basedOn w:val="a2"/>
    <w:link w:val="ae"/>
    <w:uiPriority w:val="99"/>
    <w:rsid w:val="000A6C58"/>
  </w:style>
  <w:style w:type="paragraph" w:styleId="af0">
    <w:name w:val="Balloon Text"/>
    <w:basedOn w:val="a0"/>
    <w:link w:val="af1"/>
    <w:uiPriority w:val="99"/>
    <w:semiHidden/>
    <w:unhideWhenUsed/>
    <w:rsid w:val="008E2587"/>
    <w:rPr>
      <w:rFonts w:ascii="Tahoma" w:hAnsi="Tahoma" w:cs="Tahoma"/>
      <w:sz w:val="16"/>
      <w:szCs w:val="16"/>
    </w:rPr>
  </w:style>
  <w:style w:type="character" w:customStyle="1" w:styleId="af1">
    <w:name w:val="Текст выноски Знак"/>
    <w:basedOn w:val="a2"/>
    <w:link w:val="af0"/>
    <w:uiPriority w:val="99"/>
    <w:semiHidden/>
    <w:rsid w:val="008E25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C3837"/>
  </w:style>
  <w:style w:type="paragraph" w:styleId="1">
    <w:name w:val="heading 1"/>
    <w:basedOn w:val="a0"/>
    <w:next w:val="a1"/>
    <w:link w:val="10"/>
    <w:autoRedefine/>
    <w:qFormat/>
    <w:rsid w:val="006906BC"/>
    <w:pPr>
      <w:keepNext/>
      <w:numPr>
        <w:numId w:val="3"/>
      </w:numPr>
      <w:tabs>
        <w:tab w:val="left" w:pos="567"/>
      </w:tabs>
      <w:spacing w:before="240" w:after="120"/>
      <w:ind w:hanging="720"/>
      <w:jc w:val="both"/>
      <w:outlineLvl w:val="0"/>
    </w:pPr>
    <w:rPr>
      <w:rFonts w:ascii="Arial" w:eastAsia="MS Mincho" w:hAnsi="Arial" w:cs="Times New Roman"/>
      <w:b/>
      <w:bCs/>
      <w:kern w:val="32"/>
      <w:sz w:val="28"/>
      <w:szCs w:val="24"/>
    </w:rPr>
  </w:style>
  <w:style w:type="paragraph" w:styleId="2">
    <w:name w:val="heading 2"/>
    <w:basedOn w:val="a0"/>
    <w:next w:val="a1"/>
    <w:link w:val="20"/>
    <w:autoRedefine/>
    <w:qFormat/>
    <w:rsid w:val="00754E2F"/>
    <w:pPr>
      <w:keepNext/>
      <w:ind w:firstLine="567"/>
      <w:jc w:val="both"/>
      <w:outlineLvl w:val="1"/>
    </w:pPr>
    <w:rPr>
      <w:rFonts w:ascii="Times New Roman" w:eastAsia="MS Mincho" w:hAnsi="Times New Roman" w:cs="Times New Roman"/>
      <w:b/>
      <w:bCs/>
      <w:i/>
      <w:iCs/>
      <w:sz w:val="24"/>
      <w:szCs w:val="24"/>
    </w:rPr>
  </w:style>
  <w:style w:type="paragraph" w:styleId="3">
    <w:name w:val="heading 3"/>
    <w:basedOn w:val="a0"/>
    <w:next w:val="a0"/>
    <w:link w:val="30"/>
    <w:uiPriority w:val="9"/>
    <w:semiHidden/>
    <w:unhideWhenUsed/>
    <w:qFormat/>
    <w:rsid w:val="00076480"/>
    <w:pPr>
      <w:keepNext/>
      <w:keepLines/>
      <w:spacing w:before="200"/>
      <w:outlineLvl w:val="2"/>
    </w:pPr>
    <w:rPr>
      <w:rFonts w:asciiTheme="majorHAnsi" w:eastAsiaTheme="majorEastAsia" w:hAnsiTheme="majorHAnsi" w:cstheme="majorBidi"/>
      <w:b/>
      <w:bCs/>
      <w:color w:val="4F81BD" w:themeColor="accent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0"/>
    <w:uiPriority w:val="34"/>
    <w:qFormat/>
    <w:rsid w:val="00544285"/>
    <w:pPr>
      <w:ind w:left="720"/>
      <w:contextualSpacing/>
    </w:pPr>
  </w:style>
  <w:style w:type="paragraph" w:styleId="a1">
    <w:name w:val="Plain Text"/>
    <w:aliases w:val="Знак"/>
    <w:basedOn w:val="a0"/>
    <w:link w:val="a6"/>
    <w:rsid w:val="00544285"/>
    <w:pPr>
      <w:ind w:firstLine="540"/>
      <w:jc w:val="both"/>
    </w:pPr>
    <w:rPr>
      <w:rFonts w:ascii="Times New Roman" w:eastAsia="Times New Roman" w:hAnsi="Times New Roman" w:cs="Courier New"/>
      <w:sz w:val="26"/>
      <w:szCs w:val="20"/>
      <w:lang w:eastAsia="ru-RU"/>
    </w:rPr>
  </w:style>
  <w:style w:type="character" w:customStyle="1" w:styleId="a6">
    <w:name w:val="Текст Знак"/>
    <w:aliases w:val="Знак Знак"/>
    <w:basedOn w:val="a2"/>
    <w:link w:val="a1"/>
    <w:rsid w:val="00544285"/>
    <w:rPr>
      <w:rFonts w:ascii="Times New Roman" w:eastAsia="Times New Roman" w:hAnsi="Times New Roman" w:cs="Courier New"/>
      <w:sz w:val="26"/>
      <w:szCs w:val="20"/>
      <w:lang w:eastAsia="ru-RU"/>
    </w:rPr>
  </w:style>
  <w:style w:type="character" w:customStyle="1" w:styleId="10">
    <w:name w:val="Заголовок 1 Знак"/>
    <w:basedOn w:val="a2"/>
    <w:link w:val="1"/>
    <w:rsid w:val="006906BC"/>
    <w:rPr>
      <w:rFonts w:ascii="Arial" w:eastAsia="MS Mincho" w:hAnsi="Arial" w:cs="Times New Roman"/>
      <w:b/>
      <w:bCs/>
      <w:kern w:val="32"/>
      <w:sz w:val="28"/>
      <w:szCs w:val="24"/>
    </w:rPr>
  </w:style>
  <w:style w:type="character" w:customStyle="1" w:styleId="20">
    <w:name w:val="Заголовок 2 Знак"/>
    <w:basedOn w:val="a2"/>
    <w:link w:val="2"/>
    <w:rsid w:val="00754E2F"/>
    <w:rPr>
      <w:rFonts w:ascii="Times New Roman" w:eastAsia="MS Mincho" w:hAnsi="Times New Roman" w:cs="Times New Roman"/>
      <w:b/>
      <w:bCs/>
      <w:i/>
      <w:iCs/>
      <w:sz w:val="24"/>
      <w:szCs w:val="24"/>
    </w:rPr>
  </w:style>
  <w:style w:type="paragraph" w:customStyle="1" w:styleId="a">
    <w:name w:val="Текст_бюл"/>
    <w:basedOn w:val="a1"/>
    <w:link w:val="a7"/>
    <w:rsid w:val="006906BC"/>
    <w:pPr>
      <w:numPr>
        <w:numId w:val="2"/>
      </w:numPr>
    </w:pPr>
    <w:rPr>
      <w:rFonts w:eastAsia="MS Mincho" w:cs="Times New Roman"/>
      <w:szCs w:val="24"/>
    </w:rPr>
  </w:style>
  <w:style w:type="character" w:customStyle="1" w:styleId="a7">
    <w:name w:val="Текст_бюл Знак"/>
    <w:link w:val="a"/>
    <w:rsid w:val="006906BC"/>
    <w:rPr>
      <w:rFonts w:ascii="Times New Roman" w:eastAsia="MS Mincho" w:hAnsi="Times New Roman" w:cs="Times New Roman"/>
      <w:sz w:val="26"/>
      <w:szCs w:val="24"/>
    </w:rPr>
  </w:style>
  <w:style w:type="paragraph" w:customStyle="1" w:styleId="a8">
    <w:name w:val="Термин"/>
    <w:basedOn w:val="a1"/>
    <w:rsid w:val="009A68F0"/>
    <w:pPr>
      <w:ind w:left="567" w:firstLine="0"/>
    </w:pPr>
  </w:style>
  <w:style w:type="paragraph" w:customStyle="1" w:styleId="ConsPlusNormal">
    <w:name w:val="ConsPlusNormal"/>
    <w:rsid w:val="00585C4F"/>
    <w:pPr>
      <w:widowControl w:val="0"/>
      <w:autoSpaceDE w:val="0"/>
      <w:autoSpaceDN w:val="0"/>
      <w:jc w:val="left"/>
    </w:pPr>
    <w:rPr>
      <w:rFonts w:ascii="Calibri" w:eastAsia="Times New Roman" w:hAnsi="Calibri" w:cs="Calibri"/>
      <w:szCs w:val="20"/>
      <w:lang w:eastAsia="ru-RU"/>
    </w:rPr>
  </w:style>
  <w:style w:type="paragraph" w:styleId="a9">
    <w:name w:val="header"/>
    <w:basedOn w:val="a0"/>
    <w:link w:val="aa"/>
    <w:uiPriority w:val="99"/>
    <w:rsid w:val="001802F2"/>
    <w:pPr>
      <w:tabs>
        <w:tab w:val="center" w:pos="4677"/>
        <w:tab w:val="right" w:pos="9355"/>
      </w:tabs>
      <w:jc w:val="left"/>
    </w:pPr>
    <w:rPr>
      <w:rFonts w:ascii="Times New Roman" w:eastAsia="Times New Roman" w:hAnsi="Times New Roman" w:cs="Times New Roman"/>
      <w:sz w:val="24"/>
      <w:szCs w:val="24"/>
      <w:lang w:eastAsia="ru-RU"/>
    </w:rPr>
  </w:style>
  <w:style w:type="character" w:customStyle="1" w:styleId="aa">
    <w:name w:val="Верхний колонтитул Знак"/>
    <w:basedOn w:val="a2"/>
    <w:link w:val="a9"/>
    <w:uiPriority w:val="99"/>
    <w:rsid w:val="001802F2"/>
    <w:rPr>
      <w:rFonts w:ascii="Times New Roman" w:eastAsia="Times New Roman" w:hAnsi="Times New Roman" w:cs="Times New Roman"/>
      <w:sz w:val="24"/>
      <w:szCs w:val="24"/>
      <w:lang w:eastAsia="ru-RU"/>
    </w:rPr>
  </w:style>
  <w:style w:type="paragraph" w:styleId="31">
    <w:name w:val="Body Text Indent 3"/>
    <w:basedOn w:val="a0"/>
    <w:link w:val="32"/>
    <w:rsid w:val="001802F2"/>
    <w:pPr>
      <w:spacing w:after="120"/>
      <w:ind w:left="283"/>
      <w:jc w:val="left"/>
    </w:pPr>
    <w:rPr>
      <w:rFonts w:ascii="Times New Roman" w:eastAsia="Times New Roman" w:hAnsi="Times New Roman" w:cs="Times New Roman"/>
      <w:sz w:val="16"/>
      <w:szCs w:val="16"/>
    </w:rPr>
  </w:style>
  <w:style w:type="character" w:customStyle="1" w:styleId="32">
    <w:name w:val="Основной текст с отступом 3 Знак"/>
    <w:basedOn w:val="a2"/>
    <w:link w:val="31"/>
    <w:rsid w:val="001802F2"/>
    <w:rPr>
      <w:rFonts w:ascii="Times New Roman" w:eastAsia="Times New Roman" w:hAnsi="Times New Roman" w:cs="Times New Roman"/>
      <w:sz w:val="16"/>
      <w:szCs w:val="16"/>
    </w:rPr>
  </w:style>
  <w:style w:type="paragraph" w:styleId="ab">
    <w:name w:val="Body Text Indent"/>
    <w:basedOn w:val="a0"/>
    <w:link w:val="ac"/>
    <w:uiPriority w:val="99"/>
    <w:semiHidden/>
    <w:unhideWhenUsed/>
    <w:rsid w:val="00F920A3"/>
    <w:pPr>
      <w:spacing w:after="120"/>
      <w:ind w:left="283"/>
    </w:pPr>
  </w:style>
  <w:style w:type="character" w:customStyle="1" w:styleId="ac">
    <w:name w:val="Основной текст с отступом Знак"/>
    <w:basedOn w:val="a2"/>
    <w:link w:val="ab"/>
    <w:uiPriority w:val="99"/>
    <w:semiHidden/>
    <w:rsid w:val="00F920A3"/>
  </w:style>
  <w:style w:type="paragraph" w:customStyle="1" w:styleId="ConsPlusTitle">
    <w:name w:val="ConsPlusTitle"/>
    <w:rsid w:val="00234016"/>
    <w:pPr>
      <w:widowControl w:val="0"/>
      <w:autoSpaceDE w:val="0"/>
      <w:autoSpaceDN w:val="0"/>
      <w:jc w:val="left"/>
    </w:pPr>
    <w:rPr>
      <w:rFonts w:ascii="Calibri" w:eastAsia="Times New Roman" w:hAnsi="Calibri" w:cs="Calibri"/>
      <w:b/>
      <w:szCs w:val="20"/>
      <w:lang w:eastAsia="ru-RU"/>
    </w:rPr>
  </w:style>
  <w:style w:type="character" w:customStyle="1" w:styleId="30">
    <w:name w:val="Заголовок 3 Знак"/>
    <w:basedOn w:val="a2"/>
    <w:link w:val="3"/>
    <w:uiPriority w:val="9"/>
    <w:semiHidden/>
    <w:rsid w:val="00076480"/>
    <w:rPr>
      <w:rFonts w:asciiTheme="majorHAnsi" w:eastAsiaTheme="majorEastAsia" w:hAnsiTheme="majorHAnsi" w:cstheme="majorBidi"/>
      <w:b/>
      <w:bCs/>
      <w:color w:val="4F81BD" w:themeColor="accent1"/>
    </w:rPr>
  </w:style>
  <w:style w:type="table" w:styleId="ad">
    <w:name w:val="Table Grid"/>
    <w:basedOn w:val="a3"/>
    <w:uiPriority w:val="59"/>
    <w:rsid w:val="00C63B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footer"/>
    <w:basedOn w:val="a0"/>
    <w:link w:val="af"/>
    <w:uiPriority w:val="99"/>
    <w:unhideWhenUsed/>
    <w:rsid w:val="000A6C58"/>
    <w:pPr>
      <w:tabs>
        <w:tab w:val="center" w:pos="4677"/>
        <w:tab w:val="right" w:pos="9355"/>
      </w:tabs>
    </w:pPr>
  </w:style>
  <w:style w:type="character" w:customStyle="1" w:styleId="af">
    <w:name w:val="Нижний колонтитул Знак"/>
    <w:basedOn w:val="a2"/>
    <w:link w:val="ae"/>
    <w:uiPriority w:val="99"/>
    <w:rsid w:val="000A6C58"/>
  </w:style>
  <w:style w:type="paragraph" w:styleId="af0">
    <w:name w:val="Balloon Text"/>
    <w:basedOn w:val="a0"/>
    <w:link w:val="af1"/>
    <w:uiPriority w:val="99"/>
    <w:semiHidden/>
    <w:unhideWhenUsed/>
    <w:rsid w:val="008E2587"/>
    <w:rPr>
      <w:rFonts w:ascii="Tahoma" w:hAnsi="Tahoma" w:cs="Tahoma"/>
      <w:sz w:val="16"/>
      <w:szCs w:val="16"/>
    </w:rPr>
  </w:style>
  <w:style w:type="character" w:customStyle="1" w:styleId="af1">
    <w:name w:val="Текст выноски Знак"/>
    <w:basedOn w:val="a2"/>
    <w:link w:val="af0"/>
    <w:uiPriority w:val="99"/>
    <w:semiHidden/>
    <w:rsid w:val="008E25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0361022">
      <w:bodyDiv w:val="1"/>
      <w:marLeft w:val="0"/>
      <w:marRight w:val="0"/>
      <w:marTop w:val="0"/>
      <w:marBottom w:val="0"/>
      <w:divBdr>
        <w:top w:val="none" w:sz="0" w:space="0" w:color="auto"/>
        <w:left w:val="none" w:sz="0" w:space="0" w:color="auto"/>
        <w:bottom w:val="none" w:sz="0" w:space="0" w:color="auto"/>
        <w:right w:val="none" w:sz="0" w:space="0" w:color="auto"/>
      </w:divBdr>
    </w:div>
    <w:div w:id="165571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0754FD42A752A97D8BB077741EEBF91207B40A5253320BDF5EAC7568E3EB4FC7AB862E5B97F2A4FC83E758EE58a5hEH"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0754FD42A752A97D8BB077741EEBF91207B2095D56300BDF5EAC7568E3EB4FC7B986765795F0B3F889F20EBF1E0AE9B8A07C6C1A6D02CF20aDh7H"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754FD42A752A97D8BB077741EEBF91207B2095D56300BDF5EAC7568E3EB4FC7B986765795F0B3FA82F20EBF1E0AE9B8A07C6C1A6D02CF20aDh7H"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0754FD42A752A97D8BB077741EEBF91207B2095D56300BDF5EAC7568E3EB4FC7B986765795F1B8FA87F20EBF1E0AE9B8A07C6C1A6D02CF20aDh7H" TargetMode="External"/><Relationship Id="rId4" Type="http://schemas.microsoft.com/office/2007/relationships/stylesWithEffects" Target="stylesWithEffects.xml"/><Relationship Id="rId9" Type="http://schemas.openxmlformats.org/officeDocument/2006/relationships/hyperlink" Target="consultantplus://offline/ref=0754FD42A752A97D8BB077741EEBF91207B2095D56300BDF5EAC7568E3EB4FC7B986765795F1B8FC82F20EBF1E0AE9B8A07C6C1A6D02CF20aDh7H"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029BC-842F-48D4-93DB-DABD7693B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26</Pages>
  <Words>13163</Words>
  <Characters>75032</Characters>
  <Application>Microsoft Office Word</Application>
  <DocSecurity>0</DocSecurity>
  <Lines>625</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ЗФ</dc:creator>
  <cp:lastModifiedBy>Semikolenov-I-V</cp:lastModifiedBy>
  <cp:revision>7</cp:revision>
  <cp:lastPrinted>2023-05-12T09:12:00Z</cp:lastPrinted>
  <dcterms:created xsi:type="dcterms:W3CDTF">2026-01-12T06:31:00Z</dcterms:created>
  <dcterms:modified xsi:type="dcterms:W3CDTF">2026-01-14T03:30:00Z</dcterms:modified>
</cp:coreProperties>
</file>